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C4FAF" w:rsidRDefault="00852608" w:rsidP="00404C34">
      <w:pPr>
        <w:pStyle w:val="p0"/>
        <w:spacing w:beforeLines="50" w:before="120" w:beforeAutospacing="0" w:after="0" w:afterAutospacing="0" w:line="360" w:lineRule="auto"/>
        <w:jc w:val="center"/>
        <w:rPr>
          <w:rFonts w:ascii="黑体" w:eastAsia="黑体" w:hAnsi="黑体" w:cs="Arial"/>
          <w:b/>
          <w:sz w:val="44"/>
          <w:szCs w:val="44"/>
        </w:rPr>
      </w:pPr>
      <w:bookmarkStart w:id="0" w:name="_Toc436377819"/>
      <w:r>
        <w:rPr>
          <w:rFonts w:ascii="黑体" w:eastAsia="黑体" w:hAnsi="黑体" w:cs="Arial" w:hint="eastAsia"/>
          <w:b/>
          <w:sz w:val="44"/>
          <w:szCs w:val="44"/>
        </w:rPr>
        <w:t>三个</w:t>
      </w:r>
      <w:bookmarkStart w:id="1" w:name="_GoBack"/>
      <w:bookmarkEnd w:id="1"/>
      <w:r w:rsidR="00BC4FAF">
        <w:rPr>
          <w:rFonts w:ascii="黑体" w:eastAsia="黑体" w:hAnsi="黑体" w:cs="Arial" w:hint="eastAsia"/>
          <w:b/>
          <w:sz w:val="44"/>
          <w:szCs w:val="44"/>
        </w:rPr>
        <w:t>国际友好校交流项目</w:t>
      </w:r>
    </w:p>
    <w:bookmarkEnd w:id="0"/>
    <w:p w:rsidR="009C7972" w:rsidRPr="009C7972" w:rsidRDefault="00F76EEE" w:rsidP="009C7972">
      <w:pPr>
        <w:pStyle w:val="p0"/>
        <w:spacing w:beforeLines="50" w:before="120" w:beforeAutospacing="0" w:after="0" w:afterAutospacing="0" w:line="360" w:lineRule="auto"/>
        <w:jc w:val="center"/>
        <w:rPr>
          <w:rFonts w:ascii="黑体" w:eastAsia="黑体" w:hAnsi="黑体" w:cs="Arial"/>
          <w:b/>
          <w:sz w:val="44"/>
          <w:szCs w:val="44"/>
        </w:rPr>
      </w:pPr>
      <w:r>
        <w:rPr>
          <w:rFonts w:ascii="黑体" w:eastAsia="黑体" w:hAnsi="黑体" w:cs="Arial" w:hint="eastAsia"/>
          <w:b/>
          <w:sz w:val="44"/>
          <w:szCs w:val="44"/>
        </w:rPr>
        <w:t>二、</w:t>
      </w:r>
      <w:r w:rsidR="009C7972" w:rsidRPr="009C7972">
        <w:rPr>
          <w:rFonts w:ascii="黑体" w:eastAsia="黑体" w:hAnsi="黑体" w:cs="Arial" w:hint="eastAsia"/>
          <w:b/>
          <w:sz w:val="44"/>
          <w:szCs w:val="44"/>
        </w:rPr>
        <w:t>中法友好校交流项目</w:t>
      </w:r>
    </w:p>
    <w:p w:rsidR="00764E01" w:rsidRPr="009C7972" w:rsidRDefault="009C7972" w:rsidP="009C7972">
      <w:pPr>
        <w:pStyle w:val="p0"/>
        <w:numPr>
          <w:ilvl w:val="0"/>
          <w:numId w:val="9"/>
        </w:numPr>
        <w:spacing w:beforeLines="50" w:before="120" w:beforeAutospacing="0" w:after="0" w:afterAutospacing="0" w:line="360" w:lineRule="auto"/>
        <w:rPr>
          <w:rFonts w:ascii="Arial" w:cs="Arial"/>
          <w:b/>
          <w:sz w:val="28"/>
          <w:szCs w:val="28"/>
        </w:rPr>
      </w:pPr>
      <w:r>
        <w:rPr>
          <w:rFonts w:ascii="Arial" w:cs="Arial" w:hint="eastAsia"/>
          <w:b/>
          <w:sz w:val="28"/>
          <w:szCs w:val="28"/>
        </w:rPr>
        <w:t>交流项目协议</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786"/>
        <w:gridCol w:w="4500"/>
      </w:tblGrid>
      <w:tr w:rsidR="00044A1E" w:rsidRPr="00F31156" w:rsidTr="009D3B9B">
        <w:trPr>
          <w:trHeight w:val="6129"/>
        </w:trPr>
        <w:tc>
          <w:tcPr>
            <w:tcW w:w="4786" w:type="dxa"/>
          </w:tcPr>
          <w:p w:rsidR="00044A1E" w:rsidRDefault="00B90B4D" w:rsidP="000C5836">
            <w:pPr>
              <w:widowControl/>
              <w:spacing w:before="120" w:line="450" w:lineRule="atLeast"/>
              <w:ind w:firstLineChars="0" w:firstLine="0"/>
              <w:rPr>
                <w:rFonts w:cs="Arial"/>
                <w:color w:val="383838"/>
                <w:kern w:val="0"/>
                <w:sz w:val="21"/>
                <w:szCs w:val="21"/>
              </w:rPr>
            </w:pPr>
            <w:r>
              <w:rPr>
                <w:rFonts w:cs="Arial"/>
                <w:noProof/>
                <w:color w:val="383838"/>
                <w:kern w:val="0"/>
                <w:sz w:val="21"/>
                <w:szCs w:val="21"/>
              </w:rPr>
              <w:drawing>
                <wp:anchor distT="0" distB="0" distL="114300" distR="114300" simplePos="0" relativeHeight="251688960" behindDoc="0" locked="0" layoutInCell="1" allowOverlap="1" wp14:anchorId="6C749688" wp14:editId="4FBFD6FE">
                  <wp:simplePos x="0" y="0"/>
                  <wp:positionH relativeFrom="column">
                    <wp:posOffset>-5080</wp:posOffset>
                  </wp:positionH>
                  <wp:positionV relativeFrom="paragraph">
                    <wp:posOffset>72390</wp:posOffset>
                  </wp:positionV>
                  <wp:extent cx="2951119" cy="3067050"/>
                  <wp:effectExtent l="0" t="0" r="1905" b="0"/>
                  <wp:wrapNone/>
                  <wp:docPr id="3" name="图片 3" descr="C:\Users\jszg\Desktop\法国交流协议扫描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szg\Desktop\法国交流协议扫描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49935" cy="30658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9486F" w:rsidRDefault="0079486F" w:rsidP="000C5836">
            <w:pPr>
              <w:widowControl/>
              <w:spacing w:before="120" w:line="450" w:lineRule="atLeast"/>
              <w:ind w:firstLineChars="0" w:firstLine="0"/>
              <w:rPr>
                <w:rFonts w:cs="Arial"/>
                <w:color w:val="383838"/>
                <w:kern w:val="0"/>
                <w:sz w:val="21"/>
                <w:szCs w:val="21"/>
              </w:rPr>
            </w:pPr>
          </w:p>
          <w:p w:rsidR="0079486F" w:rsidRDefault="0079486F" w:rsidP="000C5836">
            <w:pPr>
              <w:widowControl/>
              <w:spacing w:before="120" w:line="450" w:lineRule="atLeast"/>
              <w:ind w:firstLineChars="0" w:firstLine="0"/>
              <w:rPr>
                <w:rFonts w:cs="Arial"/>
                <w:color w:val="383838"/>
                <w:kern w:val="0"/>
                <w:sz w:val="21"/>
                <w:szCs w:val="21"/>
              </w:rPr>
            </w:pPr>
          </w:p>
          <w:p w:rsidR="0079486F" w:rsidRDefault="0079486F" w:rsidP="000C5836">
            <w:pPr>
              <w:widowControl/>
              <w:spacing w:before="120" w:line="450" w:lineRule="atLeast"/>
              <w:ind w:firstLineChars="0" w:firstLine="0"/>
              <w:rPr>
                <w:rFonts w:cs="Arial"/>
                <w:color w:val="383838"/>
                <w:kern w:val="0"/>
                <w:sz w:val="21"/>
                <w:szCs w:val="21"/>
              </w:rPr>
            </w:pPr>
          </w:p>
          <w:p w:rsidR="0079486F" w:rsidRDefault="0079486F" w:rsidP="000C5836">
            <w:pPr>
              <w:widowControl/>
              <w:spacing w:before="120" w:line="450" w:lineRule="atLeast"/>
              <w:ind w:firstLineChars="0" w:firstLine="0"/>
              <w:rPr>
                <w:rFonts w:cs="Arial"/>
                <w:color w:val="383838"/>
                <w:kern w:val="0"/>
                <w:sz w:val="21"/>
                <w:szCs w:val="21"/>
              </w:rPr>
            </w:pPr>
          </w:p>
          <w:p w:rsidR="0079486F" w:rsidRDefault="0079486F" w:rsidP="000C5836">
            <w:pPr>
              <w:widowControl/>
              <w:spacing w:before="120" w:line="450" w:lineRule="atLeast"/>
              <w:ind w:firstLineChars="0" w:firstLine="0"/>
              <w:rPr>
                <w:rFonts w:cs="Arial"/>
                <w:color w:val="383838"/>
                <w:kern w:val="0"/>
                <w:sz w:val="21"/>
                <w:szCs w:val="21"/>
              </w:rPr>
            </w:pPr>
          </w:p>
          <w:p w:rsidR="0079486F" w:rsidRDefault="0079486F" w:rsidP="000C5836">
            <w:pPr>
              <w:widowControl/>
              <w:spacing w:before="120" w:line="450" w:lineRule="atLeast"/>
              <w:ind w:firstLineChars="0" w:firstLine="0"/>
              <w:rPr>
                <w:rFonts w:cs="Arial"/>
                <w:color w:val="383838"/>
                <w:kern w:val="0"/>
                <w:sz w:val="21"/>
                <w:szCs w:val="21"/>
              </w:rPr>
            </w:pPr>
          </w:p>
          <w:p w:rsidR="0079486F" w:rsidRPr="00437ECE" w:rsidRDefault="0079486F" w:rsidP="000C5836">
            <w:pPr>
              <w:widowControl/>
              <w:spacing w:before="120" w:line="450" w:lineRule="atLeast"/>
              <w:ind w:firstLineChars="0" w:firstLine="0"/>
              <w:rPr>
                <w:rFonts w:cs="Arial"/>
                <w:color w:val="383838"/>
                <w:kern w:val="0"/>
                <w:sz w:val="21"/>
                <w:szCs w:val="21"/>
              </w:rPr>
            </w:pPr>
          </w:p>
        </w:tc>
        <w:tc>
          <w:tcPr>
            <w:tcW w:w="4500" w:type="dxa"/>
          </w:tcPr>
          <w:p w:rsidR="00044A1E" w:rsidRPr="00437ECE" w:rsidRDefault="00BC4FAF" w:rsidP="000C5836">
            <w:pPr>
              <w:widowControl/>
              <w:spacing w:before="120" w:line="450" w:lineRule="atLeast"/>
              <w:ind w:firstLineChars="0" w:firstLine="0"/>
              <w:rPr>
                <w:rFonts w:cs="Arial"/>
                <w:color w:val="383838"/>
                <w:kern w:val="0"/>
                <w:sz w:val="21"/>
                <w:szCs w:val="21"/>
              </w:rPr>
            </w:pPr>
            <w:r>
              <w:rPr>
                <w:rFonts w:cs="Arial"/>
                <w:noProof/>
                <w:color w:val="383838"/>
                <w:kern w:val="0"/>
                <w:sz w:val="21"/>
                <w:szCs w:val="21"/>
              </w:rPr>
              <w:drawing>
                <wp:anchor distT="0" distB="0" distL="114300" distR="114300" simplePos="0" relativeHeight="251689984" behindDoc="0" locked="0" layoutInCell="1" allowOverlap="1" wp14:anchorId="0DA7A438" wp14:editId="7353B8EE">
                  <wp:simplePos x="0" y="0"/>
                  <wp:positionH relativeFrom="column">
                    <wp:posOffset>3810</wp:posOffset>
                  </wp:positionH>
                  <wp:positionV relativeFrom="paragraph">
                    <wp:posOffset>72390</wp:posOffset>
                  </wp:positionV>
                  <wp:extent cx="2664757" cy="2962275"/>
                  <wp:effectExtent l="0" t="0" r="2540" b="0"/>
                  <wp:wrapNone/>
                  <wp:docPr id="7" name="图片 7" descr="C:\Users\jszg\Desktop\法国交流协议扫描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szg\Desktop\法国交流协议扫描2.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667000" cy="2964769"/>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44A1E" w:rsidRPr="00437ECE" w:rsidRDefault="00044A1E" w:rsidP="000C5836">
            <w:pPr>
              <w:widowControl/>
              <w:spacing w:before="120" w:line="450" w:lineRule="atLeast"/>
              <w:ind w:firstLineChars="0" w:firstLine="0"/>
              <w:rPr>
                <w:rFonts w:cs="Arial"/>
                <w:color w:val="383838"/>
                <w:kern w:val="0"/>
                <w:sz w:val="21"/>
                <w:szCs w:val="21"/>
              </w:rPr>
            </w:pPr>
          </w:p>
          <w:p w:rsidR="00044A1E" w:rsidRPr="00437ECE" w:rsidRDefault="00044A1E" w:rsidP="000C5836">
            <w:pPr>
              <w:widowControl/>
              <w:spacing w:before="120" w:line="450" w:lineRule="atLeast"/>
              <w:ind w:firstLineChars="0" w:firstLine="0"/>
              <w:rPr>
                <w:rFonts w:cs="Arial"/>
                <w:color w:val="383838"/>
                <w:kern w:val="0"/>
                <w:sz w:val="21"/>
                <w:szCs w:val="21"/>
              </w:rPr>
            </w:pPr>
          </w:p>
        </w:tc>
      </w:tr>
      <w:tr w:rsidR="00BC4FAF" w:rsidRPr="00F31156" w:rsidTr="009D3B9B">
        <w:tc>
          <w:tcPr>
            <w:tcW w:w="4786" w:type="dxa"/>
          </w:tcPr>
          <w:p w:rsidR="00BC4FAF" w:rsidRDefault="009D3B9B" w:rsidP="000C5836">
            <w:pPr>
              <w:widowControl/>
              <w:spacing w:before="120" w:line="450" w:lineRule="atLeast"/>
              <w:ind w:firstLineChars="0" w:firstLine="0"/>
              <w:rPr>
                <w:rFonts w:cs="Arial"/>
                <w:noProof/>
                <w:color w:val="383838"/>
                <w:kern w:val="0"/>
                <w:sz w:val="21"/>
                <w:szCs w:val="21"/>
              </w:rPr>
            </w:pPr>
            <w:r>
              <w:rPr>
                <w:rFonts w:cs="Arial"/>
                <w:noProof/>
                <w:color w:val="383838"/>
                <w:kern w:val="0"/>
                <w:sz w:val="21"/>
                <w:szCs w:val="21"/>
              </w:rPr>
              <w:drawing>
                <wp:anchor distT="0" distB="0" distL="114300" distR="114300" simplePos="0" relativeHeight="251692032" behindDoc="0" locked="0" layoutInCell="1" allowOverlap="1">
                  <wp:simplePos x="0" y="0"/>
                  <wp:positionH relativeFrom="column">
                    <wp:posOffset>-1933</wp:posOffset>
                  </wp:positionH>
                  <wp:positionV relativeFrom="paragraph">
                    <wp:posOffset>73329</wp:posOffset>
                  </wp:positionV>
                  <wp:extent cx="2854519" cy="3816626"/>
                  <wp:effectExtent l="0" t="0" r="3175" b="0"/>
                  <wp:wrapNone/>
                  <wp:docPr id="9" name="图片 9" descr="C:\Users\jszg\Desktop\协议扫描\法国交流协议扫描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szg\Desktop\协议扫描\法国交流协议扫描3.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54519" cy="3816626"/>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C4FAF" w:rsidRDefault="00BC4FAF" w:rsidP="000C5836">
            <w:pPr>
              <w:widowControl/>
              <w:spacing w:before="120" w:line="450" w:lineRule="atLeast"/>
              <w:ind w:firstLineChars="0" w:firstLine="0"/>
              <w:rPr>
                <w:rFonts w:cs="Arial"/>
                <w:noProof/>
                <w:color w:val="383838"/>
                <w:kern w:val="0"/>
                <w:sz w:val="21"/>
                <w:szCs w:val="21"/>
              </w:rPr>
            </w:pPr>
          </w:p>
          <w:p w:rsidR="00BC4FAF" w:rsidRDefault="00BC4FAF" w:rsidP="000C5836">
            <w:pPr>
              <w:widowControl/>
              <w:spacing w:before="120" w:line="450" w:lineRule="atLeast"/>
              <w:ind w:firstLineChars="0" w:firstLine="0"/>
              <w:rPr>
                <w:rFonts w:cs="Arial"/>
                <w:noProof/>
                <w:color w:val="383838"/>
                <w:kern w:val="0"/>
                <w:sz w:val="21"/>
                <w:szCs w:val="21"/>
              </w:rPr>
            </w:pPr>
          </w:p>
          <w:p w:rsidR="00BC4FAF" w:rsidRDefault="00BC4FAF" w:rsidP="000C5836">
            <w:pPr>
              <w:widowControl/>
              <w:spacing w:before="120" w:line="450" w:lineRule="atLeast"/>
              <w:ind w:firstLineChars="0" w:firstLine="0"/>
              <w:rPr>
                <w:rFonts w:cs="Arial"/>
                <w:noProof/>
                <w:color w:val="383838"/>
                <w:kern w:val="0"/>
                <w:sz w:val="21"/>
                <w:szCs w:val="21"/>
              </w:rPr>
            </w:pPr>
          </w:p>
          <w:p w:rsidR="009D3B9B" w:rsidRDefault="009D3B9B" w:rsidP="000C5836">
            <w:pPr>
              <w:widowControl/>
              <w:spacing w:before="120" w:line="450" w:lineRule="atLeast"/>
              <w:ind w:firstLineChars="0" w:firstLine="0"/>
              <w:rPr>
                <w:rFonts w:cs="Arial"/>
                <w:noProof/>
                <w:color w:val="383838"/>
                <w:kern w:val="0"/>
                <w:sz w:val="21"/>
                <w:szCs w:val="21"/>
              </w:rPr>
            </w:pPr>
          </w:p>
          <w:p w:rsidR="009D3B9B" w:rsidRDefault="009D3B9B" w:rsidP="000C5836">
            <w:pPr>
              <w:widowControl/>
              <w:spacing w:before="120" w:line="450" w:lineRule="atLeast"/>
              <w:ind w:firstLineChars="0" w:firstLine="0"/>
              <w:rPr>
                <w:rFonts w:cs="Arial"/>
                <w:noProof/>
                <w:color w:val="383838"/>
                <w:kern w:val="0"/>
                <w:sz w:val="21"/>
                <w:szCs w:val="21"/>
              </w:rPr>
            </w:pPr>
          </w:p>
          <w:p w:rsidR="009D3B9B" w:rsidRDefault="009D3B9B" w:rsidP="000C5836">
            <w:pPr>
              <w:widowControl/>
              <w:spacing w:before="120" w:line="450" w:lineRule="atLeast"/>
              <w:ind w:firstLineChars="0" w:firstLine="0"/>
              <w:rPr>
                <w:rFonts w:cs="Arial"/>
                <w:noProof/>
                <w:color w:val="383838"/>
                <w:kern w:val="0"/>
                <w:sz w:val="21"/>
                <w:szCs w:val="21"/>
              </w:rPr>
            </w:pPr>
          </w:p>
          <w:p w:rsidR="009D3B9B" w:rsidRDefault="009D3B9B" w:rsidP="000C5836">
            <w:pPr>
              <w:widowControl/>
              <w:spacing w:before="120" w:line="450" w:lineRule="atLeast"/>
              <w:ind w:firstLineChars="0" w:firstLine="0"/>
              <w:rPr>
                <w:rFonts w:cs="Arial"/>
                <w:noProof/>
                <w:color w:val="383838"/>
                <w:kern w:val="0"/>
                <w:sz w:val="21"/>
                <w:szCs w:val="21"/>
              </w:rPr>
            </w:pPr>
          </w:p>
          <w:p w:rsidR="00BC4FAF" w:rsidRDefault="00BC4FAF" w:rsidP="000C5836">
            <w:pPr>
              <w:widowControl/>
              <w:spacing w:before="120" w:line="450" w:lineRule="atLeast"/>
              <w:ind w:firstLineChars="0" w:firstLine="0"/>
              <w:rPr>
                <w:rFonts w:cs="Arial"/>
                <w:noProof/>
                <w:color w:val="383838"/>
                <w:kern w:val="0"/>
                <w:sz w:val="21"/>
                <w:szCs w:val="21"/>
              </w:rPr>
            </w:pPr>
          </w:p>
          <w:p w:rsidR="009D3B9B" w:rsidRDefault="009D3B9B" w:rsidP="000C5836">
            <w:pPr>
              <w:widowControl/>
              <w:spacing w:before="120" w:line="450" w:lineRule="atLeast"/>
              <w:ind w:firstLineChars="0" w:firstLine="0"/>
              <w:rPr>
                <w:rFonts w:cs="Arial"/>
                <w:noProof/>
                <w:color w:val="383838"/>
                <w:kern w:val="0"/>
                <w:sz w:val="21"/>
                <w:szCs w:val="21"/>
              </w:rPr>
            </w:pPr>
          </w:p>
          <w:p w:rsidR="009D3B9B" w:rsidRDefault="009D3B9B" w:rsidP="000C5836">
            <w:pPr>
              <w:widowControl/>
              <w:spacing w:before="120" w:line="450" w:lineRule="atLeast"/>
              <w:ind w:firstLineChars="0" w:firstLine="0"/>
              <w:rPr>
                <w:rFonts w:cs="Arial"/>
                <w:noProof/>
                <w:color w:val="383838"/>
                <w:kern w:val="0"/>
                <w:sz w:val="21"/>
                <w:szCs w:val="21"/>
              </w:rPr>
            </w:pPr>
          </w:p>
        </w:tc>
        <w:tc>
          <w:tcPr>
            <w:tcW w:w="4500" w:type="dxa"/>
          </w:tcPr>
          <w:p w:rsidR="00BC4FAF" w:rsidRPr="00437ECE" w:rsidRDefault="009D3B9B" w:rsidP="000C5836">
            <w:pPr>
              <w:widowControl/>
              <w:spacing w:before="120" w:line="450" w:lineRule="atLeast"/>
              <w:ind w:firstLineChars="0" w:firstLine="0"/>
              <w:rPr>
                <w:rFonts w:cs="Arial"/>
                <w:color w:val="383838"/>
                <w:kern w:val="0"/>
                <w:sz w:val="21"/>
                <w:szCs w:val="21"/>
              </w:rPr>
            </w:pPr>
            <w:r>
              <w:rPr>
                <w:rFonts w:cs="Arial"/>
                <w:noProof/>
                <w:color w:val="383838"/>
                <w:kern w:val="0"/>
                <w:sz w:val="21"/>
                <w:szCs w:val="21"/>
              </w:rPr>
              <w:lastRenderedPageBreak/>
              <w:drawing>
                <wp:anchor distT="0" distB="0" distL="114300" distR="114300" simplePos="0" relativeHeight="251693056" behindDoc="0" locked="0" layoutInCell="1" allowOverlap="1">
                  <wp:simplePos x="0" y="0"/>
                  <wp:positionH relativeFrom="column">
                    <wp:posOffset>-3644</wp:posOffset>
                  </wp:positionH>
                  <wp:positionV relativeFrom="paragraph">
                    <wp:posOffset>73329</wp:posOffset>
                  </wp:positionV>
                  <wp:extent cx="2758579" cy="3816626"/>
                  <wp:effectExtent l="0" t="0" r="3810" b="0"/>
                  <wp:wrapNone/>
                  <wp:docPr id="10" name="图片 10" descr="C:\Users\jszg\Desktop\协议扫描\法国交流协议扫描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szg\Desktop\协议扫描\法国交流协议扫描4.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58579" cy="3816626"/>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rsidR="009C7972" w:rsidRPr="007271C4" w:rsidRDefault="00BC4FAF" w:rsidP="007271C4">
      <w:pPr>
        <w:pStyle w:val="p0"/>
        <w:numPr>
          <w:ilvl w:val="0"/>
          <w:numId w:val="9"/>
        </w:numPr>
        <w:spacing w:beforeLines="50" w:before="120" w:beforeAutospacing="0" w:after="0" w:afterAutospacing="0" w:line="360" w:lineRule="auto"/>
        <w:rPr>
          <w:rFonts w:ascii="Arial" w:cs="Arial"/>
          <w:b/>
          <w:sz w:val="28"/>
          <w:szCs w:val="28"/>
        </w:rPr>
      </w:pPr>
      <w:r>
        <w:rPr>
          <w:rFonts w:ascii="Arial" w:cs="Arial" w:hint="eastAsia"/>
          <w:b/>
          <w:sz w:val="28"/>
          <w:szCs w:val="28"/>
        </w:rPr>
        <w:lastRenderedPageBreak/>
        <w:t>201</w:t>
      </w:r>
      <w:r w:rsidR="007271C4">
        <w:rPr>
          <w:rFonts w:ascii="Arial" w:cs="Arial" w:hint="eastAsia"/>
          <w:b/>
          <w:sz w:val="28"/>
          <w:szCs w:val="28"/>
        </w:rPr>
        <w:t>4</w:t>
      </w:r>
      <w:r w:rsidR="007271C4">
        <w:rPr>
          <w:rFonts w:ascii="Arial" w:cs="Arial" w:hint="eastAsia"/>
          <w:b/>
          <w:sz w:val="28"/>
          <w:szCs w:val="28"/>
        </w:rPr>
        <w:t>年法国来访</w:t>
      </w:r>
    </w:p>
    <w:p w:rsidR="00044A1E" w:rsidRDefault="007271C4" w:rsidP="007271C4">
      <w:pPr>
        <w:spacing w:before="120"/>
        <w:ind w:firstLineChars="232" w:firstLine="699"/>
        <w:jc w:val="center"/>
        <w:rPr>
          <w:rFonts w:ascii="黑体" w:eastAsia="黑体" w:hAnsi="黑体"/>
          <w:b/>
          <w:sz w:val="30"/>
          <w:szCs w:val="30"/>
        </w:rPr>
      </w:pPr>
      <w:bookmarkStart w:id="2" w:name="_Toc397608898"/>
      <w:r>
        <w:rPr>
          <w:rFonts w:ascii="黑体" w:eastAsia="黑体" w:hAnsi="黑体" w:hint="eastAsia"/>
          <w:b/>
          <w:sz w:val="30"/>
          <w:szCs w:val="30"/>
        </w:rPr>
        <w:t>来访交流</w:t>
      </w:r>
      <w:r w:rsidR="0044509B" w:rsidRPr="00732E53">
        <w:rPr>
          <w:rFonts w:ascii="黑体" w:eastAsia="黑体" w:hAnsi="黑体" w:hint="eastAsia"/>
          <w:b/>
          <w:sz w:val="30"/>
          <w:szCs w:val="30"/>
        </w:rPr>
        <w:t>信息</w:t>
      </w:r>
      <w:bookmarkEnd w:id="2"/>
    </w:p>
    <w:p w:rsidR="007271C4" w:rsidRPr="007271C4" w:rsidRDefault="007271C4" w:rsidP="007271C4">
      <w:pPr>
        <w:spacing w:beforeLines="0" w:before="120" w:line="240" w:lineRule="auto"/>
        <w:ind w:firstLineChars="0" w:firstLine="643"/>
        <w:jc w:val="center"/>
        <w:rPr>
          <w:rFonts w:ascii="宋体" w:hAnsi="Cambria" w:cs="宋体"/>
          <w:b/>
          <w:kern w:val="0"/>
          <w:sz w:val="28"/>
          <w:szCs w:val="28"/>
        </w:rPr>
      </w:pPr>
      <w:r w:rsidRPr="007271C4">
        <w:rPr>
          <w:rFonts w:ascii="宋体" w:hAnsi="Cambria" w:cs="宋体" w:hint="eastAsia"/>
          <w:b/>
          <w:kern w:val="0"/>
          <w:sz w:val="28"/>
          <w:szCs w:val="28"/>
        </w:rPr>
        <w:t>法国提莱尔酒店烹饪学校</w:t>
      </w:r>
      <w:r>
        <w:rPr>
          <w:rFonts w:ascii="宋体" w:hAnsi="Cambria" w:cs="宋体" w:hint="eastAsia"/>
          <w:b/>
          <w:kern w:val="0"/>
          <w:sz w:val="28"/>
          <w:szCs w:val="28"/>
        </w:rPr>
        <w:t>来访我校</w:t>
      </w:r>
    </w:p>
    <w:p w:rsidR="00044A1E" w:rsidRPr="0044509B" w:rsidRDefault="00044A1E" w:rsidP="00644CC1">
      <w:pPr>
        <w:pStyle w:val="p0"/>
        <w:spacing w:beforeLines="50" w:before="120" w:beforeAutospacing="0" w:after="0" w:afterAutospacing="0" w:line="360" w:lineRule="auto"/>
        <w:ind w:firstLineChars="200" w:firstLine="480"/>
        <w:rPr>
          <w:rFonts w:ascii="Arial" w:cs="Arial"/>
          <w:sz w:val="24"/>
          <w:szCs w:val="24"/>
        </w:rPr>
      </w:pPr>
      <w:r w:rsidRPr="0044509B">
        <w:rPr>
          <w:rFonts w:ascii="Arial" w:cs="Arial" w:hint="eastAsia"/>
          <w:sz w:val="24"/>
          <w:szCs w:val="24"/>
        </w:rPr>
        <w:t>2014</w:t>
      </w:r>
      <w:r w:rsidRPr="0044509B">
        <w:rPr>
          <w:rFonts w:ascii="Arial" w:cs="Arial" w:hint="eastAsia"/>
          <w:sz w:val="24"/>
          <w:szCs w:val="24"/>
        </w:rPr>
        <w:t>年</w:t>
      </w:r>
      <w:r w:rsidRPr="0044509B">
        <w:rPr>
          <w:rFonts w:ascii="Arial" w:cs="Arial" w:hint="eastAsia"/>
          <w:sz w:val="24"/>
          <w:szCs w:val="24"/>
        </w:rPr>
        <w:t>4</w:t>
      </w:r>
      <w:r w:rsidRPr="0044509B">
        <w:rPr>
          <w:rFonts w:ascii="Arial" w:cs="Arial" w:hint="eastAsia"/>
          <w:sz w:val="24"/>
          <w:szCs w:val="24"/>
        </w:rPr>
        <w:t>月，我校第一次接待法国提莱尔酒店烹饪学校来访。对方一行</w:t>
      </w:r>
      <w:r w:rsidRPr="0044509B">
        <w:rPr>
          <w:rFonts w:ascii="Arial" w:cs="Arial" w:hint="eastAsia"/>
          <w:sz w:val="24"/>
          <w:szCs w:val="24"/>
        </w:rPr>
        <w:t>11</w:t>
      </w:r>
      <w:r w:rsidRPr="0044509B">
        <w:rPr>
          <w:rFonts w:ascii="Arial" w:cs="Arial" w:hint="eastAsia"/>
          <w:sz w:val="24"/>
          <w:szCs w:val="24"/>
        </w:rPr>
        <w:t>人，包括酒店服务专业教师一名、烹饪专业教师两名，学生包括烹饪专业</w:t>
      </w:r>
      <w:r w:rsidRPr="0044509B">
        <w:rPr>
          <w:rFonts w:ascii="Arial" w:cs="Arial" w:hint="eastAsia"/>
          <w:sz w:val="24"/>
          <w:szCs w:val="24"/>
        </w:rPr>
        <w:t>7</w:t>
      </w:r>
      <w:r w:rsidRPr="0044509B">
        <w:rPr>
          <w:rFonts w:ascii="Arial" w:cs="Arial" w:hint="eastAsia"/>
          <w:sz w:val="24"/>
          <w:szCs w:val="24"/>
        </w:rPr>
        <w:t>人，饭店服务专业</w:t>
      </w:r>
      <w:r w:rsidRPr="0044509B">
        <w:rPr>
          <w:rFonts w:ascii="Arial" w:cs="Arial" w:hint="eastAsia"/>
          <w:sz w:val="24"/>
          <w:szCs w:val="24"/>
        </w:rPr>
        <w:t>1</w:t>
      </w:r>
      <w:r w:rsidRPr="0044509B">
        <w:rPr>
          <w:rFonts w:ascii="Arial" w:cs="Arial" w:hint="eastAsia"/>
          <w:sz w:val="24"/>
          <w:szCs w:val="24"/>
        </w:rPr>
        <w:t>人。访问团在北京逗留</w:t>
      </w:r>
      <w:r w:rsidRPr="0044509B">
        <w:rPr>
          <w:rFonts w:ascii="Arial" w:cs="Arial" w:hint="eastAsia"/>
          <w:sz w:val="24"/>
          <w:szCs w:val="24"/>
        </w:rPr>
        <w:t>11</w:t>
      </w:r>
      <w:r w:rsidRPr="0044509B">
        <w:rPr>
          <w:rFonts w:ascii="Arial" w:cs="Arial" w:hint="eastAsia"/>
          <w:sz w:val="24"/>
          <w:szCs w:val="24"/>
        </w:rPr>
        <w:t>天。在北京访问期间，依据双方签订的合作协议，我校安排了丰富多彩的行程。</w:t>
      </w:r>
    </w:p>
    <w:p w:rsidR="00044A1E" w:rsidRDefault="00044A1E" w:rsidP="00644CC1">
      <w:pPr>
        <w:pStyle w:val="p0"/>
        <w:spacing w:beforeLines="50" w:before="120" w:beforeAutospacing="0" w:after="0" w:afterAutospacing="0" w:line="360" w:lineRule="auto"/>
        <w:ind w:firstLineChars="200" w:firstLine="480"/>
        <w:rPr>
          <w:rFonts w:ascii="Arial" w:cs="Arial"/>
          <w:sz w:val="24"/>
          <w:szCs w:val="24"/>
        </w:rPr>
      </w:pPr>
      <w:r w:rsidRPr="0044509B">
        <w:rPr>
          <w:rFonts w:ascii="Arial" w:cs="Arial" w:hint="eastAsia"/>
          <w:sz w:val="24"/>
          <w:szCs w:val="24"/>
        </w:rPr>
        <w:t>此次接待取得了非常好的效果，通过走进课堂和与师生共同上课，法国学生对我校酒店服务和烹饪专业有了深刻的了解；通过座谈向对方展示了我校的办学理念、课程设置、育人目标；丰富多彩的课余活动让来自巴黎的师生了解了中国文化。参与活动的我校教师受益匪浅，学生和家长希望访问对方学校，开展学习交流，合作学校也期待劲松职高访问法国。劲松职业高中计划于</w:t>
      </w:r>
      <w:r w:rsidRPr="0044509B">
        <w:rPr>
          <w:rFonts w:ascii="Arial" w:cs="Arial"/>
          <w:sz w:val="24"/>
          <w:szCs w:val="24"/>
        </w:rPr>
        <w:t>2014</w:t>
      </w:r>
      <w:r w:rsidRPr="0044509B">
        <w:rPr>
          <w:rFonts w:ascii="Arial" w:cs="Arial" w:hint="eastAsia"/>
          <w:sz w:val="24"/>
          <w:szCs w:val="24"/>
        </w:rPr>
        <w:t>年</w:t>
      </w:r>
      <w:r w:rsidRPr="0044509B">
        <w:rPr>
          <w:rFonts w:ascii="Arial" w:cs="Arial"/>
          <w:sz w:val="24"/>
          <w:szCs w:val="24"/>
        </w:rPr>
        <w:t>10</w:t>
      </w:r>
      <w:r w:rsidRPr="0044509B">
        <w:rPr>
          <w:rFonts w:ascii="Arial" w:cs="Arial" w:hint="eastAsia"/>
          <w:sz w:val="24"/>
          <w:szCs w:val="24"/>
        </w:rPr>
        <w:t>对提</w:t>
      </w:r>
      <w:proofErr w:type="gramStart"/>
      <w:r w:rsidRPr="0044509B">
        <w:rPr>
          <w:rFonts w:ascii="Arial" w:cs="Arial" w:hint="eastAsia"/>
          <w:sz w:val="24"/>
          <w:szCs w:val="24"/>
        </w:rPr>
        <w:t>莱</w:t>
      </w:r>
      <w:proofErr w:type="gramEnd"/>
      <w:r w:rsidRPr="0044509B">
        <w:rPr>
          <w:rFonts w:ascii="Arial" w:cs="Arial" w:hint="eastAsia"/>
          <w:sz w:val="24"/>
          <w:szCs w:val="24"/>
        </w:rPr>
        <w:t>尔酒店烹饪学校进行回访。</w:t>
      </w:r>
    </w:p>
    <w:p w:rsidR="007271C4" w:rsidRPr="007271C4" w:rsidRDefault="007271C4" w:rsidP="007271C4">
      <w:pPr>
        <w:spacing w:beforeLines="0" w:before="120" w:line="240" w:lineRule="auto"/>
        <w:ind w:firstLineChars="0" w:firstLine="643"/>
        <w:jc w:val="center"/>
        <w:rPr>
          <w:rFonts w:ascii="宋体" w:hAnsi="Cambria" w:cs="宋体"/>
          <w:b/>
          <w:kern w:val="0"/>
          <w:sz w:val="28"/>
          <w:szCs w:val="28"/>
        </w:rPr>
      </w:pPr>
      <w:bookmarkStart w:id="3" w:name="_Toc397608906"/>
      <w:r w:rsidRPr="007271C4">
        <w:rPr>
          <w:rFonts w:ascii="宋体" w:hAnsi="Cambria" w:cs="宋体"/>
          <w:b/>
          <w:kern w:val="0"/>
          <w:sz w:val="28"/>
          <w:szCs w:val="28"/>
        </w:rPr>
        <w:t>我校与法国餐饮学校联合举办</w:t>
      </w:r>
      <w:r w:rsidRPr="007271C4">
        <w:rPr>
          <w:rFonts w:ascii="宋体" w:hAnsi="Cambria" w:cs="宋体"/>
          <w:b/>
          <w:kern w:val="0"/>
          <w:sz w:val="28"/>
          <w:szCs w:val="28"/>
        </w:rPr>
        <w:t>“</w:t>
      </w:r>
      <w:r w:rsidRPr="007271C4">
        <w:rPr>
          <w:rFonts w:ascii="宋体" w:hAnsi="Cambria" w:cs="宋体"/>
          <w:b/>
          <w:kern w:val="0"/>
          <w:sz w:val="28"/>
          <w:szCs w:val="28"/>
        </w:rPr>
        <w:t>中法建交50周年</w:t>
      </w:r>
      <w:r w:rsidRPr="007271C4">
        <w:rPr>
          <w:rFonts w:ascii="宋体" w:hAnsi="Cambria" w:cs="宋体"/>
          <w:b/>
          <w:kern w:val="0"/>
          <w:sz w:val="28"/>
          <w:szCs w:val="28"/>
        </w:rPr>
        <w:t>”</w:t>
      </w:r>
      <w:r w:rsidRPr="007271C4">
        <w:rPr>
          <w:rFonts w:ascii="宋体" w:hAnsi="Cambria" w:cs="宋体"/>
          <w:b/>
          <w:kern w:val="0"/>
          <w:sz w:val="28"/>
          <w:szCs w:val="28"/>
        </w:rPr>
        <w:t>烹饪交流展示活动</w:t>
      </w:r>
      <w:bookmarkEnd w:id="3"/>
    </w:p>
    <w:p w:rsidR="007271C4" w:rsidRPr="002E12AC" w:rsidRDefault="007271C4" w:rsidP="007271C4">
      <w:pPr>
        <w:spacing w:before="120"/>
        <w:ind w:firstLine="500"/>
      </w:pPr>
      <w:r w:rsidRPr="002E12AC">
        <w:rPr>
          <w:rFonts w:cs="Arial"/>
          <w:color w:val="000000"/>
          <w:kern w:val="0"/>
          <w:sz w:val="25"/>
          <w:szCs w:val="25"/>
        </w:rPr>
        <w:t> </w:t>
      </w:r>
      <w:r w:rsidRPr="002E12AC">
        <w:t>今年是我国与法国建交</w:t>
      </w:r>
      <w:r w:rsidRPr="002E12AC">
        <w:t>50</w:t>
      </w:r>
      <w:r w:rsidRPr="002E12AC">
        <w:t>周年，作为朝阳区对外窗口学校，北京市劲松职业高中与法国巴黎提莱尔酒店管理学校、梅斯酒店服务与技术中学、格拉梅酒店高中等</w:t>
      </w:r>
      <w:r w:rsidRPr="002E12AC">
        <w:t>9</w:t>
      </w:r>
      <w:r w:rsidRPr="002E12AC">
        <w:t>所餐饮学校联合举办了</w:t>
      </w:r>
      <w:r w:rsidRPr="002E12AC">
        <w:t>“</w:t>
      </w:r>
      <w:r w:rsidRPr="002E12AC">
        <w:t>中法餐饮文化节暨旅游教育烹饪展示活动</w:t>
      </w:r>
      <w:r w:rsidRPr="002E12AC">
        <w:t>”</w:t>
      </w:r>
      <w:r w:rsidRPr="002E12AC">
        <w:t>。本次活动是中法建交</w:t>
      </w:r>
      <w:r w:rsidRPr="002E12AC">
        <w:t>50</w:t>
      </w:r>
      <w:r w:rsidRPr="002E12AC">
        <w:t>周年系列庆祝活动之一，</w:t>
      </w:r>
      <w:r w:rsidRPr="002E12AC">
        <w:t>6</w:t>
      </w:r>
      <w:r w:rsidRPr="002E12AC">
        <w:t>月</w:t>
      </w:r>
      <w:r w:rsidRPr="002E12AC">
        <w:t>6</w:t>
      </w:r>
      <w:r w:rsidRPr="002E12AC">
        <w:t>日，劲松</w:t>
      </w:r>
      <w:proofErr w:type="gramStart"/>
      <w:r w:rsidRPr="002E12AC">
        <w:t>职高常</w:t>
      </w:r>
      <w:proofErr w:type="gramEnd"/>
      <w:r w:rsidRPr="002E12AC">
        <w:t>营校区佳朋满座，法国驻中国大使馆、法国教育部、中国烹饪行业人士、各级新闻媒体有关人士参与了此次活动。</w:t>
      </w:r>
    </w:p>
    <w:p w:rsidR="007271C4" w:rsidRPr="002E12AC" w:rsidRDefault="007271C4" w:rsidP="007271C4">
      <w:pPr>
        <w:spacing w:before="120"/>
        <w:ind w:firstLine="480"/>
      </w:pPr>
      <w:r w:rsidRPr="00437ECE">
        <w:t>  </w:t>
      </w:r>
      <w:r w:rsidRPr="002E12AC">
        <w:t> </w:t>
      </w:r>
      <w:r w:rsidRPr="002E12AC">
        <w:t>本次中法餐饮文化交流展示活动为期一天，我校国际部为本次文化节交流活动做了精心准备，活动内容丰富，主要包括</w:t>
      </w:r>
      <w:r w:rsidRPr="002E12AC">
        <w:t>“</w:t>
      </w:r>
      <w:r w:rsidRPr="002E12AC">
        <w:t>开幕式</w:t>
      </w:r>
      <w:r w:rsidRPr="002E12AC">
        <w:t>”</w:t>
      </w:r>
      <w:r w:rsidRPr="002E12AC">
        <w:t>、</w:t>
      </w:r>
      <w:r w:rsidRPr="002E12AC">
        <w:t>“</w:t>
      </w:r>
      <w:r w:rsidRPr="002E12AC">
        <w:t>大师课堂</w:t>
      </w:r>
      <w:r w:rsidRPr="002E12AC">
        <w:t>”</w:t>
      </w:r>
      <w:r w:rsidRPr="002E12AC">
        <w:t>、</w:t>
      </w:r>
      <w:r w:rsidRPr="002E12AC">
        <w:t>“</w:t>
      </w:r>
      <w:r w:rsidRPr="002E12AC">
        <w:t>餐桌的艺术</w:t>
      </w:r>
      <w:r w:rsidRPr="002E12AC">
        <w:t>”</w:t>
      </w:r>
      <w:r w:rsidRPr="002E12AC">
        <w:t>、</w:t>
      </w:r>
      <w:r w:rsidRPr="002E12AC">
        <w:t>“</w:t>
      </w:r>
      <w:r w:rsidRPr="002E12AC">
        <w:t>舒适生活</w:t>
      </w:r>
      <w:r w:rsidRPr="002E12AC">
        <w:t>”</w:t>
      </w:r>
      <w:r w:rsidRPr="002E12AC">
        <w:t>、</w:t>
      </w:r>
      <w:r w:rsidRPr="002E12AC">
        <w:t>“</w:t>
      </w:r>
      <w:r w:rsidRPr="002E12AC">
        <w:t>中餐厨艺展示</w:t>
      </w:r>
      <w:r w:rsidRPr="002E12AC">
        <w:t>”</w:t>
      </w:r>
      <w:r w:rsidRPr="002E12AC">
        <w:t>、</w:t>
      </w:r>
      <w:r w:rsidRPr="002E12AC">
        <w:t>“</w:t>
      </w:r>
      <w:r w:rsidRPr="002E12AC">
        <w:t>中法学校教育展</w:t>
      </w:r>
      <w:r w:rsidRPr="002E12AC">
        <w:t>”</w:t>
      </w:r>
      <w:r w:rsidRPr="002E12AC">
        <w:t>、</w:t>
      </w:r>
      <w:r w:rsidRPr="002E12AC">
        <w:t>“</w:t>
      </w:r>
      <w:r w:rsidRPr="002E12AC">
        <w:t>闭幕式</w:t>
      </w:r>
      <w:r w:rsidRPr="002E12AC">
        <w:t>”</w:t>
      </w:r>
      <w:r w:rsidRPr="002E12AC">
        <w:t>、</w:t>
      </w:r>
      <w:r w:rsidRPr="002E12AC">
        <w:t>“</w:t>
      </w:r>
      <w:r w:rsidRPr="002E12AC">
        <w:t>鸡尾酒会</w:t>
      </w:r>
      <w:r w:rsidRPr="002E12AC">
        <w:t>”</w:t>
      </w:r>
      <w:r w:rsidRPr="002E12AC">
        <w:t>等几个环节。在开幕式上，校长贺士榕女士为活动的顺利召开表示祝贺，并对法国大使馆路索先生和法国教育部路涅先生、凯亚先生等各界朋友的到来表示热烈欢迎，贺校长还向来宾们介绍了学校对外交流与合作的情况以及本次活动的主要环节。</w:t>
      </w:r>
    </w:p>
    <w:p w:rsidR="007271C4" w:rsidRDefault="007271C4" w:rsidP="007271C4">
      <w:pPr>
        <w:spacing w:before="120"/>
        <w:ind w:firstLine="480"/>
      </w:pPr>
      <w:r w:rsidRPr="00437ECE">
        <w:t>  </w:t>
      </w:r>
      <w:r w:rsidRPr="002E12AC">
        <w:t>  </w:t>
      </w:r>
      <w:r w:rsidRPr="002E12AC">
        <w:t>在</w:t>
      </w:r>
      <w:r w:rsidRPr="002E12AC">
        <w:t>“</w:t>
      </w:r>
      <w:r w:rsidRPr="002E12AC">
        <w:t>大师课堂</w:t>
      </w:r>
      <w:r w:rsidRPr="002E12AC">
        <w:t>”</w:t>
      </w:r>
      <w:r w:rsidRPr="002E12AC">
        <w:t>环节，中法两国厨师各展厨艺，交流烹饪技艺，法国厨师制作</w:t>
      </w:r>
      <w:r w:rsidRPr="002E12AC">
        <w:t>“</w:t>
      </w:r>
      <w:r w:rsidRPr="002E12AC">
        <w:t>香草羊排</w:t>
      </w:r>
      <w:r w:rsidRPr="002E12AC">
        <w:t>”</w:t>
      </w:r>
      <w:r w:rsidRPr="002E12AC">
        <w:t>、</w:t>
      </w:r>
      <w:r w:rsidRPr="002E12AC">
        <w:t>“</w:t>
      </w:r>
      <w:r w:rsidRPr="002E12AC">
        <w:t>马可波罗的脚印</w:t>
      </w:r>
      <w:r w:rsidRPr="002E12AC">
        <w:t>”</w:t>
      </w:r>
      <w:r w:rsidRPr="002E12AC">
        <w:t>、</w:t>
      </w:r>
      <w:r w:rsidRPr="002E12AC">
        <w:t>“</w:t>
      </w:r>
      <w:r w:rsidRPr="002E12AC">
        <w:t>返璞归真的冰激凌</w:t>
      </w:r>
      <w:r w:rsidRPr="002E12AC">
        <w:t>”</w:t>
      </w:r>
      <w:r w:rsidRPr="002E12AC">
        <w:t>、</w:t>
      </w:r>
      <w:r w:rsidRPr="002E12AC">
        <w:t>“</w:t>
      </w:r>
      <w:r w:rsidRPr="002E12AC">
        <w:t>鹅肝创新菜</w:t>
      </w:r>
      <w:r w:rsidRPr="002E12AC">
        <w:t>”</w:t>
      </w:r>
      <w:r w:rsidRPr="002E12AC">
        <w:t>；中方厨师制作</w:t>
      </w:r>
      <w:r w:rsidRPr="002E12AC">
        <w:t>“</w:t>
      </w:r>
      <w:r w:rsidRPr="002E12AC">
        <w:t>宫保虾</w:t>
      </w:r>
      <w:r w:rsidRPr="002E12AC">
        <w:lastRenderedPageBreak/>
        <w:t>球</w:t>
      </w:r>
      <w:r w:rsidRPr="002E12AC">
        <w:t>”</w:t>
      </w:r>
      <w:r w:rsidRPr="002E12AC">
        <w:t>、</w:t>
      </w:r>
      <w:r w:rsidRPr="002E12AC">
        <w:t>“</w:t>
      </w:r>
      <w:r w:rsidRPr="002E12AC">
        <w:t>菊花鱼</w:t>
      </w:r>
      <w:r w:rsidRPr="002E12AC">
        <w:t>”</w:t>
      </w:r>
      <w:r w:rsidRPr="002E12AC">
        <w:t>、</w:t>
      </w:r>
      <w:r w:rsidRPr="002E12AC">
        <w:t>“</w:t>
      </w:r>
      <w:r w:rsidRPr="002E12AC">
        <w:t>桃仁鸭方</w:t>
      </w:r>
      <w:r w:rsidRPr="002E12AC">
        <w:t>”</w:t>
      </w:r>
      <w:r w:rsidRPr="002E12AC">
        <w:t>、</w:t>
      </w:r>
      <w:r w:rsidRPr="002E12AC">
        <w:t>“XO</w:t>
      </w:r>
      <w:r w:rsidRPr="002E12AC">
        <w:t>酱爆带子螺片</w:t>
      </w:r>
      <w:r w:rsidRPr="002E12AC">
        <w:t>”</w:t>
      </w:r>
      <w:r w:rsidRPr="002E12AC">
        <w:t>、</w:t>
      </w:r>
      <w:r w:rsidRPr="002E12AC">
        <w:t>“</w:t>
      </w:r>
      <w:r w:rsidRPr="002E12AC">
        <w:t>锦鸡报春</w:t>
      </w:r>
      <w:r w:rsidRPr="002E12AC">
        <w:t>”</w:t>
      </w:r>
      <w:r w:rsidRPr="002E12AC">
        <w:t>、</w:t>
      </w:r>
      <w:r w:rsidRPr="002E12AC">
        <w:t>“</w:t>
      </w:r>
      <w:r w:rsidRPr="002E12AC">
        <w:t>雄鸡报晓</w:t>
      </w:r>
      <w:r w:rsidRPr="002E12AC">
        <w:t>”</w:t>
      </w:r>
      <w:r w:rsidRPr="002E12AC">
        <w:t>，琳琅满目的菜品让来宾们大开眼界，让品尝的客人们赞不绝口。通过</w:t>
      </w:r>
      <w:r w:rsidRPr="002E12AC">
        <w:t>“</w:t>
      </w:r>
      <w:r w:rsidRPr="002E12AC">
        <w:t>餐桌的艺术</w:t>
      </w:r>
      <w:r w:rsidRPr="002E12AC">
        <w:t>”</w:t>
      </w:r>
      <w:r w:rsidRPr="002E12AC">
        <w:t>环节，参与活动的师生和来宾了解到了美食和娱乐是怎么融合的、餐桌与餐桌服务的艺术、餐桌的历史演变等一系列餐饮文化知识。</w:t>
      </w:r>
      <w:r w:rsidRPr="002E12AC">
        <w:t>“</w:t>
      </w:r>
      <w:r w:rsidRPr="002E12AC">
        <w:t>舒适生活</w:t>
      </w:r>
      <w:r w:rsidRPr="002E12AC">
        <w:t>”</w:t>
      </w:r>
      <w:r w:rsidRPr="002E12AC">
        <w:t>环节，客人们在美食、美酒、咖啡、面包、法国特色小吃、中国茶艺、北京小吃之间徜徉，大家充分体验了现代生活的舒适与中法餐饮文化的博大精深。</w:t>
      </w:r>
      <w:r w:rsidRPr="002E12AC">
        <w:t>“</w:t>
      </w:r>
      <w:r w:rsidRPr="002E12AC">
        <w:t>中法学校教育展</w:t>
      </w:r>
      <w:r w:rsidRPr="002E12AC">
        <w:t>”</w:t>
      </w:r>
      <w:r w:rsidRPr="002E12AC">
        <w:t>环节，法国</w:t>
      </w:r>
      <w:r w:rsidRPr="002E12AC">
        <w:t>9</w:t>
      </w:r>
      <w:r w:rsidRPr="002E12AC">
        <w:t>所餐饮学校和我校的学生代表向客人们介绍了各自学校的办学特色和学习生活情况，在两国青年的身上，客人们感受到了热情洋溢、积极向上的青春气息。</w:t>
      </w:r>
    </w:p>
    <w:p w:rsidR="007271C4" w:rsidRPr="007271C4" w:rsidRDefault="007271C4" w:rsidP="007271C4">
      <w:pPr>
        <w:widowControl/>
        <w:spacing w:beforeLines="0" w:line="240" w:lineRule="auto"/>
        <w:ind w:firstLineChars="0" w:firstLine="0"/>
      </w:pPr>
    </w:p>
    <w:p w:rsidR="0044509B" w:rsidRPr="0044509B" w:rsidRDefault="007271C4" w:rsidP="007271C4">
      <w:pPr>
        <w:spacing w:before="120"/>
        <w:ind w:firstLineChars="0" w:firstLine="0"/>
        <w:jc w:val="center"/>
        <w:rPr>
          <w:rFonts w:ascii="黑体" w:eastAsia="黑体" w:hAnsi="黑体"/>
          <w:b/>
          <w:sz w:val="30"/>
          <w:szCs w:val="30"/>
        </w:rPr>
      </w:pPr>
      <w:r>
        <w:rPr>
          <w:rFonts w:ascii="黑体" w:eastAsia="黑体" w:hAnsi="黑体" w:hint="eastAsia"/>
          <w:b/>
          <w:sz w:val="30"/>
          <w:szCs w:val="30"/>
        </w:rPr>
        <w:t>来访交流照片</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43"/>
        <w:gridCol w:w="4643"/>
      </w:tblGrid>
      <w:tr w:rsidR="00044A1E" w:rsidRPr="00F31156" w:rsidTr="0045203B">
        <w:tc>
          <w:tcPr>
            <w:tcW w:w="4643" w:type="dxa"/>
          </w:tcPr>
          <w:p w:rsidR="0079486F" w:rsidRDefault="007271C4" w:rsidP="000C5836">
            <w:pPr>
              <w:widowControl/>
              <w:spacing w:before="120" w:line="450" w:lineRule="atLeast"/>
              <w:ind w:firstLineChars="0" w:firstLine="0"/>
              <w:jc w:val="center"/>
              <w:rPr>
                <w:rFonts w:ascii="仿宋" w:eastAsia="仿宋" w:hAnsi="仿宋" w:cs="Arial"/>
                <w:color w:val="383838"/>
                <w:kern w:val="0"/>
                <w:szCs w:val="24"/>
              </w:rPr>
            </w:pPr>
            <w:bookmarkStart w:id="4" w:name="_Toc397608921"/>
            <w:r>
              <w:rPr>
                <w:rFonts w:ascii="黑体" w:eastAsia="黑体" w:hAnsi="黑体"/>
                <w:b/>
                <w:noProof/>
                <w:sz w:val="30"/>
                <w:szCs w:val="30"/>
              </w:rPr>
              <w:drawing>
                <wp:anchor distT="0" distB="0" distL="114300" distR="114300" simplePos="0" relativeHeight="251695104" behindDoc="0" locked="0" layoutInCell="1" allowOverlap="1" wp14:anchorId="62CD1136" wp14:editId="701A3C0D">
                  <wp:simplePos x="0" y="0"/>
                  <wp:positionH relativeFrom="column">
                    <wp:posOffset>-1933</wp:posOffset>
                  </wp:positionH>
                  <wp:positionV relativeFrom="paragraph">
                    <wp:posOffset>23882</wp:posOffset>
                  </wp:positionV>
                  <wp:extent cx="2814762" cy="2735248"/>
                  <wp:effectExtent l="0" t="0" r="5080" b="8255"/>
                  <wp:wrapNone/>
                  <wp:docPr id="13" name="图片 87" descr="IMG_3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7" descr="IMG_383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14586" cy="2735077"/>
                          </a:xfrm>
                          <a:prstGeom prst="rect">
                            <a:avLst/>
                          </a:prstGeom>
                          <a:noFill/>
                          <a:ln>
                            <a:noFill/>
                          </a:ln>
                        </pic:spPr>
                      </pic:pic>
                    </a:graphicData>
                  </a:graphic>
                  <wp14:sizeRelH relativeFrom="page">
                    <wp14:pctWidth>0</wp14:pctWidth>
                  </wp14:sizeRelH>
                  <wp14:sizeRelV relativeFrom="page">
                    <wp14:pctHeight>0</wp14:pctHeight>
                  </wp14:sizeRelV>
                </wp:anchor>
              </w:drawing>
            </w:r>
            <w:bookmarkEnd w:id="4"/>
          </w:p>
          <w:p w:rsidR="0079486F" w:rsidRDefault="0079486F" w:rsidP="000C5836">
            <w:pPr>
              <w:widowControl/>
              <w:spacing w:before="120" w:line="450" w:lineRule="atLeast"/>
              <w:ind w:firstLineChars="0" w:firstLine="0"/>
              <w:jc w:val="center"/>
              <w:rPr>
                <w:rFonts w:ascii="仿宋" w:eastAsia="仿宋" w:hAnsi="仿宋" w:cs="Arial"/>
                <w:color w:val="383838"/>
                <w:kern w:val="0"/>
                <w:szCs w:val="24"/>
              </w:rPr>
            </w:pPr>
          </w:p>
          <w:p w:rsidR="00EC0804" w:rsidRDefault="00EC0804" w:rsidP="000C5836">
            <w:pPr>
              <w:widowControl/>
              <w:spacing w:before="120" w:line="450" w:lineRule="atLeast"/>
              <w:ind w:firstLineChars="0" w:firstLine="0"/>
              <w:jc w:val="center"/>
              <w:rPr>
                <w:rFonts w:ascii="仿宋" w:eastAsia="仿宋" w:hAnsi="仿宋" w:cs="Arial"/>
                <w:color w:val="383838"/>
                <w:kern w:val="0"/>
                <w:szCs w:val="24"/>
              </w:rPr>
            </w:pPr>
          </w:p>
          <w:p w:rsidR="00EC0804" w:rsidRDefault="00EC0804" w:rsidP="000C5836">
            <w:pPr>
              <w:widowControl/>
              <w:spacing w:before="120" w:line="450" w:lineRule="atLeast"/>
              <w:ind w:firstLineChars="0" w:firstLine="0"/>
              <w:jc w:val="center"/>
              <w:rPr>
                <w:rFonts w:ascii="仿宋" w:eastAsia="仿宋" w:hAnsi="仿宋" w:cs="Arial"/>
                <w:color w:val="383838"/>
                <w:kern w:val="0"/>
                <w:szCs w:val="24"/>
              </w:rPr>
            </w:pPr>
          </w:p>
          <w:p w:rsidR="00EC0804" w:rsidRDefault="00EC0804" w:rsidP="000C5836">
            <w:pPr>
              <w:widowControl/>
              <w:spacing w:before="120" w:line="450" w:lineRule="atLeast"/>
              <w:ind w:firstLineChars="0" w:firstLine="0"/>
              <w:jc w:val="center"/>
              <w:rPr>
                <w:rFonts w:ascii="仿宋" w:eastAsia="仿宋" w:hAnsi="仿宋" w:cs="Arial"/>
                <w:color w:val="383838"/>
                <w:kern w:val="0"/>
                <w:szCs w:val="24"/>
              </w:rPr>
            </w:pPr>
          </w:p>
          <w:p w:rsidR="00EC0804" w:rsidRDefault="00EC0804" w:rsidP="000C5836">
            <w:pPr>
              <w:widowControl/>
              <w:spacing w:before="120" w:line="450" w:lineRule="atLeast"/>
              <w:ind w:firstLineChars="0" w:firstLine="0"/>
              <w:jc w:val="center"/>
              <w:rPr>
                <w:rFonts w:ascii="仿宋" w:eastAsia="仿宋" w:hAnsi="仿宋" w:cs="Arial"/>
                <w:color w:val="383838"/>
                <w:kern w:val="0"/>
                <w:szCs w:val="24"/>
              </w:rPr>
            </w:pPr>
          </w:p>
          <w:p w:rsidR="00EC0804" w:rsidRDefault="00EC0804" w:rsidP="000C5836">
            <w:pPr>
              <w:widowControl/>
              <w:spacing w:before="120" w:line="450" w:lineRule="atLeast"/>
              <w:ind w:firstLineChars="0" w:firstLine="0"/>
              <w:jc w:val="center"/>
              <w:rPr>
                <w:rFonts w:ascii="仿宋" w:eastAsia="仿宋" w:hAnsi="仿宋" w:cs="Arial"/>
                <w:color w:val="383838"/>
                <w:kern w:val="0"/>
                <w:szCs w:val="24"/>
              </w:rPr>
            </w:pPr>
          </w:p>
          <w:p w:rsidR="00EC0804" w:rsidRDefault="00EC0804" w:rsidP="000C5836">
            <w:pPr>
              <w:widowControl/>
              <w:spacing w:before="120" w:line="450" w:lineRule="atLeast"/>
              <w:ind w:firstLineChars="0" w:firstLine="0"/>
              <w:jc w:val="center"/>
              <w:rPr>
                <w:rFonts w:ascii="仿宋" w:eastAsia="仿宋" w:hAnsi="仿宋" w:cs="Arial"/>
                <w:color w:val="383838"/>
                <w:kern w:val="0"/>
                <w:szCs w:val="24"/>
              </w:rPr>
            </w:pPr>
          </w:p>
          <w:p w:rsidR="0079486F" w:rsidRPr="00437ECE" w:rsidRDefault="00F372F5" w:rsidP="000C5836">
            <w:pPr>
              <w:widowControl/>
              <w:spacing w:before="120" w:line="450" w:lineRule="atLeast"/>
              <w:ind w:firstLineChars="0" w:firstLine="0"/>
              <w:jc w:val="center"/>
              <w:rPr>
                <w:rFonts w:cs="Arial"/>
                <w:color w:val="383838"/>
                <w:kern w:val="0"/>
                <w:sz w:val="21"/>
                <w:szCs w:val="21"/>
              </w:rPr>
            </w:pPr>
            <w:r>
              <w:rPr>
                <w:rFonts w:cs="Arial" w:hint="eastAsia"/>
                <w:color w:val="383838"/>
                <w:kern w:val="0"/>
                <w:sz w:val="21"/>
                <w:szCs w:val="21"/>
              </w:rPr>
              <w:t>法国</w:t>
            </w:r>
            <w:proofErr w:type="gramStart"/>
            <w:r>
              <w:rPr>
                <w:rFonts w:cs="Arial" w:hint="eastAsia"/>
                <w:color w:val="383838"/>
                <w:kern w:val="0"/>
                <w:sz w:val="21"/>
                <w:szCs w:val="21"/>
              </w:rPr>
              <w:t>大厨与我校</w:t>
            </w:r>
            <w:proofErr w:type="gramEnd"/>
            <w:r>
              <w:rPr>
                <w:rFonts w:cs="Arial" w:hint="eastAsia"/>
                <w:color w:val="383838"/>
                <w:kern w:val="0"/>
                <w:sz w:val="21"/>
                <w:szCs w:val="21"/>
              </w:rPr>
              <w:t>西餐专业烹饪大师切磋技艺</w:t>
            </w:r>
          </w:p>
        </w:tc>
        <w:tc>
          <w:tcPr>
            <w:tcW w:w="4643" w:type="dxa"/>
          </w:tcPr>
          <w:p w:rsidR="00044A1E" w:rsidRDefault="007271C4" w:rsidP="000C5836">
            <w:pPr>
              <w:widowControl/>
              <w:spacing w:before="120" w:line="450" w:lineRule="atLeast"/>
              <w:ind w:firstLineChars="0" w:firstLine="0"/>
              <w:jc w:val="center"/>
              <w:rPr>
                <w:rFonts w:cs="Arial"/>
                <w:color w:val="383838"/>
                <w:kern w:val="0"/>
                <w:sz w:val="21"/>
                <w:szCs w:val="21"/>
              </w:rPr>
            </w:pPr>
            <w:r>
              <w:rPr>
                <w:rFonts w:ascii="仿宋" w:eastAsia="仿宋" w:hAnsi="仿宋" w:cs="Arial"/>
                <w:noProof/>
                <w:color w:val="383838"/>
                <w:kern w:val="0"/>
                <w:szCs w:val="24"/>
              </w:rPr>
              <w:drawing>
                <wp:anchor distT="0" distB="0" distL="114300" distR="114300" simplePos="0" relativeHeight="251694080" behindDoc="0" locked="0" layoutInCell="1" allowOverlap="1" wp14:anchorId="397EAD18" wp14:editId="4BC33AA0">
                  <wp:simplePos x="0" y="0"/>
                  <wp:positionH relativeFrom="column">
                    <wp:posOffset>-63914</wp:posOffset>
                  </wp:positionH>
                  <wp:positionV relativeFrom="paragraph">
                    <wp:posOffset>23882</wp:posOffset>
                  </wp:positionV>
                  <wp:extent cx="2775005" cy="2735248"/>
                  <wp:effectExtent l="0" t="0" r="6350" b="8255"/>
                  <wp:wrapNone/>
                  <wp:docPr id="11" name="图片 11" descr="E:\国际友好校项目\法国提莱尔酒店管理学校\2014年4月6日-17日法国提莱尔来访\Inauguration Hotel\P92653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国际友好校项目\法国提莱尔酒店管理学校\2014年4月6日-17日法国提莱尔来访\Inauguration Hotel\P9265360.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778131" cy="2738329"/>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271C4" w:rsidRDefault="007271C4" w:rsidP="000C5836">
            <w:pPr>
              <w:widowControl/>
              <w:spacing w:before="120" w:line="450" w:lineRule="atLeast"/>
              <w:ind w:firstLineChars="0" w:firstLine="0"/>
              <w:jc w:val="center"/>
              <w:rPr>
                <w:rFonts w:cs="Arial"/>
                <w:color w:val="383838"/>
                <w:kern w:val="0"/>
                <w:sz w:val="21"/>
                <w:szCs w:val="21"/>
              </w:rPr>
            </w:pPr>
          </w:p>
          <w:p w:rsidR="007271C4" w:rsidRDefault="007271C4" w:rsidP="000C5836">
            <w:pPr>
              <w:widowControl/>
              <w:spacing w:before="120" w:line="450" w:lineRule="atLeast"/>
              <w:ind w:firstLineChars="0" w:firstLine="0"/>
              <w:jc w:val="center"/>
              <w:rPr>
                <w:rFonts w:cs="Arial"/>
                <w:color w:val="383838"/>
                <w:kern w:val="0"/>
                <w:sz w:val="21"/>
                <w:szCs w:val="21"/>
              </w:rPr>
            </w:pPr>
          </w:p>
          <w:p w:rsidR="007271C4" w:rsidRDefault="007271C4" w:rsidP="000C5836">
            <w:pPr>
              <w:widowControl/>
              <w:spacing w:before="120" w:line="450" w:lineRule="atLeast"/>
              <w:ind w:firstLineChars="0" w:firstLine="0"/>
              <w:jc w:val="center"/>
              <w:rPr>
                <w:rFonts w:cs="Arial"/>
                <w:color w:val="383838"/>
                <w:kern w:val="0"/>
                <w:sz w:val="21"/>
                <w:szCs w:val="21"/>
              </w:rPr>
            </w:pPr>
          </w:p>
          <w:p w:rsidR="007271C4" w:rsidRDefault="007271C4" w:rsidP="000C5836">
            <w:pPr>
              <w:widowControl/>
              <w:spacing w:before="120" w:line="450" w:lineRule="atLeast"/>
              <w:ind w:firstLineChars="0" w:firstLine="0"/>
              <w:jc w:val="center"/>
              <w:rPr>
                <w:rFonts w:cs="Arial"/>
                <w:color w:val="383838"/>
                <w:kern w:val="0"/>
                <w:sz w:val="21"/>
                <w:szCs w:val="21"/>
              </w:rPr>
            </w:pPr>
          </w:p>
          <w:p w:rsidR="007271C4" w:rsidRDefault="007271C4" w:rsidP="000C5836">
            <w:pPr>
              <w:widowControl/>
              <w:spacing w:before="120" w:line="450" w:lineRule="atLeast"/>
              <w:ind w:firstLineChars="0" w:firstLine="0"/>
              <w:jc w:val="center"/>
              <w:rPr>
                <w:rFonts w:cs="Arial"/>
                <w:color w:val="383838"/>
                <w:kern w:val="0"/>
                <w:sz w:val="21"/>
                <w:szCs w:val="21"/>
              </w:rPr>
            </w:pPr>
          </w:p>
          <w:p w:rsidR="007271C4" w:rsidRDefault="007271C4" w:rsidP="000C5836">
            <w:pPr>
              <w:widowControl/>
              <w:spacing w:before="120" w:line="450" w:lineRule="atLeast"/>
              <w:ind w:firstLineChars="0" w:firstLine="0"/>
              <w:jc w:val="center"/>
              <w:rPr>
                <w:rFonts w:cs="Arial"/>
                <w:color w:val="383838"/>
                <w:kern w:val="0"/>
                <w:sz w:val="21"/>
                <w:szCs w:val="21"/>
              </w:rPr>
            </w:pPr>
          </w:p>
          <w:p w:rsidR="00F372F5" w:rsidRDefault="00F372F5" w:rsidP="000C5836">
            <w:pPr>
              <w:widowControl/>
              <w:spacing w:before="120" w:line="450" w:lineRule="atLeast"/>
              <w:ind w:firstLineChars="0" w:firstLine="0"/>
              <w:jc w:val="center"/>
              <w:rPr>
                <w:rFonts w:cs="Arial"/>
                <w:color w:val="383838"/>
                <w:kern w:val="0"/>
                <w:sz w:val="21"/>
                <w:szCs w:val="21"/>
              </w:rPr>
            </w:pPr>
          </w:p>
          <w:p w:rsidR="007271C4" w:rsidRPr="00437ECE" w:rsidRDefault="00F372F5" w:rsidP="000C5836">
            <w:pPr>
              <w:widowControl/>
              <w:spacing w:before="120" w:line="450" w:lineRule="atLeast"/>
              <w:ind w:firstLineChars="0" w:firstLine="0"/>
              <w:jc w:val="center"/>
              <w:rPr>
                <w:rFonts w:cs="Arial"/>
                <w:color w:val="383838"/>
                <w:kern w:val="0"/>
                <w:sz w:val="21"/>
                <w:szCs w:val="21"/>
              </w:rPr>
            </w:pPr>
            <w:r>
              <w:rPr>
                <w:rFonts w:cs="Arial" w:hint="eastAsia"/>
                <w:color w:val="383838"/>
                <w:kern w:val="0"/>
                <w:sz w:val="21"/>
                <w:szCs w:val="21"/>
              </w:rPr>
              <w:t>法国交流学生展示烹饪技艺</w:t>
            </w:r>
          </w:p>
        </w:tc>
      </w:tr>
      <w:tr w:rsidR="007271C4" w:rsidRPr="00F31156" w:rsidTr="0045203B">
        <w:tc>
          <w:tcPr>
            <w:tcW w:w="4643" w:type="dxa"/>
          </w:tcPr>
          <w:p w:rsidR="007271C4" w:rsidRDefault="00F372F5" w:rsidP="000C5836">
            <w:pPr>
              <w:widowControl/>
              <w:spacing w:before="120" w:line="450" w:lineRule="atLeast"/>
              <w:ind w:firstLineChars="0" w:firstLine="0"/>
              <w:jc w:val="center"/>
              <w:rPr>
                <w:rFonts w:ascii="仿宋" w:eastAsia="仿宋" w:hAnsi="仿宋" w:cs="Arial"/>
                <w:noProof/>
                <w:color w:val="383838"/>
                <w:kern w:val="0"/>
                <w:szCs w:val="24"/>
              </w:rPr>
            </w:pPr>
            <w:bookmarkStart w:id="5" w:name="_Toc397608923"/>
            <w:r>
              <w:rPr>
                <w:rFonts w:ascii="黑体" w:eastAsia="黑体" w:hAnsi="黑体"/>
                <w:b/>
                <w:noProof/>
                <w:sz w:val="30"/>
                <w:szCs w:val="30"/>
              </w:rPr>
              <w:drawing>
                <wp:anchor distT="0" distB="0" distL="114300" distR="114300" simplePos="0" relativeHeight="251696128" behindDoc="0" locked="0" layoutInCell="1" allowOverlap="1" wp14:anchorId="1BACDBDA" wp14:editId="517AF7DC">
                  <wp:simplePos x="0" y="0"/>
                  <wp:positionH relativeFrom="column">
                    <wp:posOffset>-1933</wp:posOffset>
                  </wp:positionH>
                  <wp:positionV relativeFrom="paragraph">
                    <wp:posOffset>75674</wp:posOffset>
                  </wp:positionV>
                  <wp:extent cx="2814762" cy="2504661"/>
                  <wp:effectExtent l="0" t="0" r="5080" b="0"/>
                  <wp:wrapNone/>
                  <wp:docPr id="14" name="图片 86" descr="IMG_4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6" descr="IMG_445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14762" cy="2504661"/>
                          </a:xfrm>
                          <a:prstGeom prst="rect">
                            <a:avLst/>
                          </a:prstGeom>
                          <a:noFill/>
                          <a:ln>
                            <a:noFill/>
                          </a:ln>
                        </pic:spPr>
                      </pic:pic>
                    </a:graphicData>
                  </a:graphic>
                  <wp14:sizeRelH relativeFrom="page">
                    <wp14:pctWidth>0</wp14:pctWidth>
                  </wp14:sizeRelH>
                  <wp14:sizeRelV relativeFrom="page">
                    <wp14:pctHeight>0</wp14:pctHeight>
                  </wp14:sizeRelV>
                </wp:anchor>
              </w:drawing>
            </w:r>
            <w:bookmarkEnd w:id="5"/>
          </w:p>
          <w:p w:rsidR="007271C4" w:rsidRDefault="007271C4" w:rsidP="000C5836">
            <w:pPr>
              <w:widowControl/>
              <w:spacing w:before="120" w:line="450" w:lineRule="atLeast"/>
              <w:ind w:firstLineChars="0" w:firstLine="0"/>
              <w:jc w:val="center"/>
              <w:rPr>
                <w:rFonts w:ascii="仿宋" w:eastAsia="仿宋" w:hAnsi="仿宋" w:cs="Arial"/>
                <w:noProof/>
                <w:color w:val="383838"/>
                <w:kern w:val="0"/>
                <w:szCs w:val="24"/>
              </w:rPr>
            </w:pPr>
          </w:p>
          <w:p w:rsidR="007271C4" w:rsidRDefault="007271C4" w:rsidP="000C5836">
            <w:pPr>
              <w:widowControl/>
              <w:spacing w:before="120" w:line="450" w:lineRule="atLeast"/>
              <w:ind w:firstLineChars="0" w:firstLine="0"/>
              <w:jc w:val="center"/>
              <w:rPr>
                <w:rFonts w:ascii="仿宋" w:eastAsia="仿宋" w:hAnsi="仿宋" w:cs="Arial"/>
                <w:noProof/>
                <w:color w:val="383838"/>
                <w:kern w:val="0"/>
                <w:szCs w:val="24"/>
              </w:rPr>
            </w:pPr>
          </w:p>
          <w:p w:rsidR="007271C4" w:rsidRDefault="007271C4" w:rsidP="000C5836">
            <w:pPr>
              <w:widowControl/>
              <w:spacing w:before="120" w:line="450" w:lineRule="atLeast"/>
              <w:ind w:firstLineChars="0" w:firstLine="0"/>
              <w:jc w:val="center"/>
              <w:rPr>
                <w:rFonts w:ascii="仿宋" w:eastAsia="仿宋" w:hAnsi="仿宋" w:cs="Arial"/>
                <w:noProof/>
                <w:color w:val="383838"/>
                <w:kern w:val="0"/>
                <w:szCs w:val="24"/>
              </w:rPr>
            </w:pPr>
          </w:p>
          <w:p w:rsidR="00F372F5" w:rsidRDefault="00F372F5" w:rsidP="000C5836">
            <w:pPr>
              <w:widowControl/>
              <w:spacing w:before="120" w:line="450" w:lineRule="atLeast"/>
              <w:ind w:firstLineChars="0" w:firstLine="0"/>
              <w:jc w:val="center"/>
              <w:rPr>
                <w:rFonts w:ascii="仿宋" w:eastAsia="仿宋" w:hAnsi="仿宋" w:cs="Arial"/>
                <w:noProof/>
                <w:color w:val="383838"/>
                <w:kern w:val="0"/>
                <w:szCs w:val="24"/>
              </w:rPr>
            </w:pPr>
          </w:p>
          <w:p w:rsidR="00F372F5" w:rsidRDefault="00F372F5" w:rsidP="000C5836">
            <w:pPr>
              <w:widowControl/>
              <w:spacing w:before="120" w:line="450" w:lineRule="atLeast"/>
              <w:ind w:firstLineChars="0" w:firstLine="0"/>
              <w:jc w:val="center"/>
              <w:rPr>
                <w:rFonts w:ascii="仿宋" w:eastAsia="仿宋" w:hAnsi="仿宋" w:cs="Arial"/>
                <w:noProof/>
                <w:color w:val="383838"/>
                <w:kern w:val="0"/>
                <w:szCs w:val="24"/>
              </w:rPr>
            </w:pPr>
          </w:p>
          <w:p w:rsidR="00F372F5" w:rsidRDefault="00F372F5" w:rsidP="000C5836">
            <w:pPr>
              <w:widowControl/>
              <w:spacing w:before="120" w:line="450" w:lineRule="atLeast"/>
              <w:ind w:firstLineChars="0" w:firstLine="0"/>
              <w:jc w:val="center"/>
              <w:rPr>
                <w:rFonts w:ascii="仿宋" w:eastAsia="仿宋" w:hAnsi="仿宋" w:cs="Arial"/>
                <w:noProof/>
                <w:color w:val="383838"/>
                <w:kern w:val="0"/>
                <w:szCs w:val="24"/>
              </w:rPr>
            </w:pPr>
          </w:p>
          <w:p w:rsidR="00F372F5" w:rsidRDefault="00F372F5" w:rsidP="000C5836">
            <w:pPr>
              <w:widowControl/>
              <w:spacing w:before="120" w:line="450" w:lineRule="atLeast"/>
              <w:ind w:firstLineChars="0" w:firstLine="0"/>
              <w:jc w:val="center"/>
              <w:rPr>
                <w:rFonts w:ascii="仿宋" w:eastAsia="仿宋" w:hAnsi="仿宋" w:cs="Arial"/>
                <w:noProof/>
                <w:color w:val="383838"/>
                <w:kern w:val="0"/>
                <w:szCs w:val="24"/>
              </w:rPr>
            </w:pPr>
            <w:r>
              <w:rPr>
                <w:rFonts w:cs="Arial" w:hint="eastAsia"/>
                <w:color w:val="383838"/>
                <w:kern w:val="0"/>
                <w:sz w:val="21"/>
                <w:szCs w:val="21"/>
              </w:rPr>
              <w:lastRenderedPageBreak/>
              <w:t>法国向我校学生传授烹饪技艺</w:t>
            </w:r>
          </w:p>
          <w:p w:rsidR="00F372F5" w:rsidRDefault="00F372F5" w:rsidP="000C5836">
            <w:pPr>
              <w:widowControl/>
              <w:spacing w:before="120" w:line="450" w:lineRule="atLeast"/>
              <w:ind w:firstLineChars="0" w:firstLine="0"/>
              <w:jc w:val="center"/>
              <w:rPr>
                <w:rFonts w:ascii="仿宋" w:eastAsia="仿宋" w:hAnsi="仿宋" w:cs="Arial"/>
                <w:noProof/>
                <w:color w:val="383838"/>
                <w:kern w:val="0"/>
                <w:szCs w:val="24"/>
              </w:rPr>
            </w:pPr>
          </w:p>
        </w:tc>
        <w:tc>
          <w:tcPr>
            <w:tcW w:w="4643" w:type="dxa"/>
          </w:tcPr>
          <w:p w:rsidR="00F372F5" w:rsidRDefault="00F372F5" w:rsidP="000C5836">
            <w:pPr>
              <w:widowControl/>
              <w:spacing w:before="120" w:line="450" w:lineRule="atLeast"/>
              <w:ind w:firstLineChars="0" w:firstLine="0"/>
              <w:jc w:val="center"/>
              <w:rPr>
                <w:rFonts w:ascii="黑体" w:eastAsia="黑体" w:hAnsi="黑体"/>
                <w:b/>
                <w:noProof/>
                <w:sz w:val="30"/>
                <w:szCs w:val="30"/>
              </w:rPr>
            </w:pPr>
            <w:bookmarkStart w:id="6" w:name="_Toc397608925"/>
            <w:r>
              <w:rPr>
                <w:rFonts w:ascii="黑体" w:eastAsia="黑体" w:hAnsi="黑体"/>
                <w:b/>
                <w:noProof/>
                <w:sz w:val="30"/>
                <w:szCs w:val="30"/>
              </w:rPr>
              <w:lastRenderedPageBreak/>
              <w:drawing>
                <wp:anchor distT="0" distB="0" distL="114300" distR="114300" simplePos="0" relativeHeight="251697152" behindDoc="0" locked="0" layoutInCell="1" allowOverlap="1" wp14:anchorId="75839F91" wp14:editId="558D660D">
                  <wp:simplePos x="0" y="0"/>
                  <wp:positionH relativeFrom="column">
                    <wp:posOffset>-8255</wp:posOffset>
                  </wp:positionH>
                  <wp:positionV relativeFrom="paragraph">
                    <wp:posOffset>75675</wp:posOffset>
                  </wp:positionV>
                  <wp:extent cx="2740029" cy="2544418"/>
                  <wp:effectExtent l="0" t="0" r="3175" b="8890"/>
                  <wp:wrapNone/>
                  <wp:docPr id="15" name="图片 85" descr="IMG_3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5" descr="IMG_389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743200" cy="2547363"/>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372F5" w:rsidRDefault="00F372F5" w:rsidP="000C5836">
            <w:pPr>
              <w:widowControl/>
              <w:spacing w:before="120" w:line="450" w:lineRule="atLeast"/>
              <w:ind w:firstLineChars="0" w:firstLine="0"/>
              <w:jc w:val="center"/>
              <w:rPr>
                <w:rFonts w:ascii="黑体" w:eastAsia="黑体" w:hAnsi="黑体"/>
                <w:b/>
                <w:noProof/>
                <w:sz w:val="30"/>
                <w:szCs w:val="30"/>
              </w:rPr>
            </w:pPr>
          </w:p>
          <w:p w:rsidR="00F372F5" w:rsidRDefault="00F372F5" w:rsidP="000C5836">
            <w:pPr>
              <w:widowControl/>
              <w:spacing w:before="120" w:line="450" w:lineRule="atLeast"/>
              <w:ind w:firstLineChars="0" w:firstLine="0"/>
              <w:jc w:val="center"/>
              <w:rPr>
                <w:rFonts w:ascii="黑体" w:eastAsia="黑体" w:hAnsi="黑体"/>
                <w:b/>
                <w:noProof/>
                <w:sz w:val="30"/>
                <w:szCs w:val="30"/>
              </w:rPr>
            </w:pPr>
          </w:p>
          <w:p w:rsidR="00F372F5" w:rsidRDefault="00F372F5" w:rsidP="000C5836">
            <w:pPr>
              <w:widowControl/>
              <w:spacing w:before="120" w:line="450" w:lineRule="atLeast"/>
              <w:ind w:firstLineChars="0" w:firstLine="0"/>
              <w:jc w:val="center"/>
              <w:rPr>
                <w:rFonts w:ascii="黑体" w:eastAsia="黑体" w:hAnsi="黑体"/>
                <w:b/>
                <w:noProof/>
                <w:sz w:val="30"/>
                <w:szCs w:val="30"/>
              </w:rPr>
            </w:pPr>
          </w:p>
          <w:p w:rsidR="00F372F5" w:rsidRDefault="00F372F5" w:rsidP="000C5836">
            <w:pPr>
              <w:widowControl/>
              <w:spacing w:before="120" w:line="450" w:lineRule="atLeast"/>
              <w:ind w:firstLineChars="0" w:firstLine="0"/>
              <w:jc w:val="center"/>
              <w:rPr>
                <w:rFonts w:ascii="黑体" w:eastAsia="黑体" w:hAnsi="黑体"/>
                <w:b/>
                <w:noProof/>
                <w:sz w:val="30"/>
                <w:szCs w:val="30"/>
              </w:rPr>
            </w:pPr>
          </w:p>
          <w:p w:rsidR="00F372F5" w:rsidRDefault="00F372F5" w:rsidP="000C5836">
            <w:pPr>
              <w:widowControl/>
              <w:spacing w:before="120" w:line="450" w:lineRule="atLeast"/>
              <w:ind w:firstLineChars="0" w:firstLine="0"/>
              <w:jc w:val="center"/>
              <w:rPr>
                <w:rFonts w:ascii="黑体" w:eastAsia="黑体" w:hAnsi="黑体"/>
                <w:b/>
                <w:noProof/>
                <w:sz w:val="30"/>
                <w:szCs w:val="30"/>
              </w:rPr>
            </w:pPr>
          </w:p>
          <w:p w:rsidR="00F372F5" w:rsidRDefault="00F372F5" w:rsidP="000C5836">
            <w:pPr>
              <w:widowControl/>
              <w:spacing w:before="120" w:line="450" w:lineRule="atLeast"/>
              <w:ind w:firstLineChars="0" w:firstLine="0"/>
              <w:jc w:val="center"/>
              <w:rPr>
                <w:rFonts w:ascii="黑体" w:eastAsia="黑体" w:hAnsi="黑体"/>
                <w:b/>
                <w:noProof/>
                <w:sz w:val="30"/>
                <w:szCs w:val="30"/>
              </w:rPr>
            </w:pPr>
          </w:p>
          <w:p w:rsidR="00F372F5" w:rsidRPr="00F372F5" w:rsidRDefault="00F372F5" w:rsidP="00F372F5">
            <w:pPr>
              <w:widowControl/>
              <w:spacing w:before="120" w:line="450" w:lineRule="atLeast"/>
              <w:ind w:firstLineChars="0" w:firstLine="0"/>
              <w:jc w:val="center"/>
              <w:rPr>
                <w:rFonts w:ascii="仿宋" w:eastAsia="仿宋" w:hAnsi="仿宋" w:cs="Arial"/>
                <w:noProof/>
                <w:color w:val="383838"/>
                <w:kern w:val="0"/>
                <w:szCs w:val="24"/>
              </w:rPr>
            </w:pPr>
            <w:r>
              <w:rPr>
                <w:rFonts w:cs="Arial" w:hint="eastAsia"/>
                <w:color w:val="383838"/>
                <w:kern w:val="0"/>
                <w:sz w:val="21"/>
                <w:szCs w:val="21"/>
              </w:rPr>
              <w:lastRenderedPageBreak/>
              <w:t>法国向我校学生传授盘式技艺</w:t>
            </w:r>
          </w:p>
          <w:bookmarkEnd w:id="6"/>
          <w:p w:rsidR="007271C4" w:rsidRDefault="007271C4" w:rsidP="000C5836">
            <w:pPr>
              <w:widowControl/>
              <w:spacing w:before="120" w:line="450" w:lineRule="atLeast"/>
              <w:ind w:firstLineChars="0" w:firstLine="0"/>
              <w:jc w:val="center"/>
              <w:rPr>
                <w:rFonts w:ascii="黑体" w:eastAsia="黑体" w:hAnsi="黑体"/>
                <w:b/>
                <w:noProof/>
                <w:sz w:val="30"/>
                <w:szCs w:val="30"/>
              </w:rPr>
            </w:pPr>
          </w:p>
        </w:tc>
      </w:tr>
    </w:tbl>
    <w:p w:rsidR="001871BB" w:rsidRDefault="00F372F5" w:rsidP="00F372F5">
      <w:pPr>
        <w:pStyle w:val="p0"/>
        <w:numPr>
          <w:ilvl w:val="0"/>
          <w:numId w:val="9"/>
        </w:numPr>
        <w:spacing w:beforeLines="50" w:before="120" w:beforeAutospacing="0" w:after="0" w:afterAutospacing="0" w:line="360" w:lineRule="auto"/>
        <w:rPr>
          <w:rFonts w:ascii="Arial" w:cs="Arial"/>
          <w:b/>
          <w:sz w:val="28"/>
          <w:szCs w:val="28"/>
        </w:rPr>
      </w:pPr>
      <w:r>
        <w:rPr>
          <w:rFonts w:ascii="Arial" w:cs="Arial" w:hint="eastAsia"/>
          <w:b/>
          <w:sz w:val="28"/>
          <w:szCs w:val="28"/>
        </w:rPr>
        <w:lastRenderedPageBreak/>
        <w:t>2015</w:t>
      </w:r>
      <w:r>
        <w:rPr>
          <w:rFonts w:ascii="Arial" w:cs="Arial" w:hint="eastAsia"/>
          <w:b/>
          <w:sz w:val="28"/>
          <w:szCs w:val="28"/>
        </w:rPr>
        <w:t>年出访</w:t>
      </w:r>
      <w:r w:rsidR="00824F3B">
        <w:rPr>
          <w:rFonts w:ascii="Arial" w:cs="Arial" w:hint="eastAsia"/>
          <w:b/>
          <w:sz w:val="28"/>
          <w:szCs w:val="28"/>
        </w:rPr>
        <w:t>法国</w:t>
      </w:r>
    </w:p>
    <w:p w:rsidR="00F372F5" w:rsidRDefault="00F372F5" w:rsidP="00F372F5">
      <w:pPr>
        <w:spacing w:before="120"/>
        <w:ind w:firstLineChars="232" w:firstLine="652"/>
        <w:jc w:val="center"/>
        <w:rPr>
          <w:rFonts w:ascii="黑体" w:eastAsia="黑体" w:hAnsi="黑体"/>
          <w:b/>
          <w:sz w:val="28"/>
          <w:szCs w:val="28"/>
        </w:rPr>
      </w:pPr>
      <w:r w:rsidRPr="00923C5C">
        <w:rPr>
          <w:rFonts w:ascii="黑体" w:eastAsia="黑体" w:hAnsi="黑体" w:hint="eastAsia"/>
          <w:b/>
          <w:sz w:val="28"/>
          <w:szCs w:val="28"/>
        </w:rPr>
        <w:t>出访</w:t>
      </w:r>
      <w:r>
        <w:rPr>
          <w:rFonts w:ascii="黑体" w:eastAsia="黑体" w:hAnsi="黑体" w:hint="eastAsia"/>
          <w:b/>
          <w:sz w:val="28"/>
          <w:szCs w:val="28"/>
        </w:rPr>
        <w:t>交流</w:t>
      </w:r>
      <w:r w:rsidRPr="00923C5C">
        <w:rPr>
          <w:rFonts w:ascii="黑体" w:eastAsia="黑体" w:hAnsi="黑体" w:hint="eastAsia"/>
          <w:b/>
          <w:sz w:val="28"/>
          <w:szCs w:val="28"/>
        </w:rPr>
        <w:t>学生名单</w:t>
      </w:r>
    </w:p>
    <w:tbl>
      <w:tblPr>
        <w:tblStyle w:val="13"/>
        <w:tblpPr w:leftFromText="180" w:rightFromText="180" w:vertAnchor="text" w:horzAnchor="margin" w:tblpXSpec="center" w:tblpY="35"/>
        <w:tblW w:w="0" w:type="auto"/>
        <w:tblLook w:val="04A0" w:firstRow="1" w:lastRow="0" w:firstColumn="1" w:lastColumn="0" w:noHBand="0" w:noVBand="1"/>
      </w:tblPr>
      <w:tblGrid>
        <w:gridCol w:w="1384"/>
        <w:gridCol w:w="1559"/>
        <w:gridCol w:w="2561"/>
        <w:gridCol w:w="2095"/>
      </w:tblGrid>
      <w:tr w:rsidR="00655691" w:rsidRPr="00923C5C" w:rsidTr="00655691">
        <w:trPr>
          <w:trHeight w:val="269"/>
        </w:trPr>
        <w:tc>
          <w:tcPr>
            <w:tcW w:w="1384" w:type="dxa"/>
          </w:tcPr>
          <w:p w:rsidR="00655691" w:rsidRPr="00096025" w:rsidRDefault="00655691" w:rsidP="00655691">
            <w:pPr>
              <w:spacing w:beforeLines="0" w:line="240" w:lineRule="auto"/>
              <w:ind w:firstLineChars="0" w:firstLine="0"/>
              <w:jc w:val="center"/>
              <w:rPr>
                <w:rFonts w:asciiTheme="minorEastAsia" w:eastAsiaTheme="minorEastAsia" w:hAnsiTheme="minorEastAsia"/>
                <w:b/>
                <w:sz w:val="28"/>
                <w:szCs w:val="28"/>
              </w:rPr>
            </w:pPr>
            <w:r w:rsidRPr="00096025">
              <w:rPr>
                <w:rFonts w:asciiTheme="minorEastAsia" w:eastAsiaTheme="minorEastAsia" w:hAnsiTheme="minorEastAsia" w:hint="eastAsia"/>
                <w:b/>
                <w:sz w:val="28"/>
                <w:szCs w:val="28"/>
              </w:rPr>
              <w:t>序号</w:t>
            </w:r>
          </w:p>
        </w:tc>
        <w:tc>
          <w:tcPr>
            <w:tcW w:w="1559" w:type="dxa"/>
          </w:tcPr>
          <w:p w:rsidR="00655691" w:rsidRPr="00096025" w:rsidRDefault="00655691" w:rsidP="00655691">
            <w:pPr>
              <w:spacing w:beforeLines="0" w:line="240" w:lineRule="auto"/>
              <w:ind w:firstLineChars="0" w:firstLine="0"/>
              <w:jc w:val="center"/>
              <w:rPr>
                <w:rFonts w:asciiTheme="minorEastAsia" w:eastAsiaTheme="minorEastAsia" w:hAnsiTheme="minorEastAsia"/>
                <w:b/>
                <w:sz w:val="28"/>
                <w:szCs w:val="28"/>
              </w:rPr>
            </w:pPr>
            <w:r w:rsidRPr="00096025">
              <w:rPr>
                <w:rFonts w:asciiTheme="minorEastAsia" w:eastAsiaTheme="minorEastAsia" w:hAnsiTheme="minorEastAsia" w:hint="eastAsia"/>
                <w:b/>
                <w:sz w:val="28"/>
                <w:szCs w:val="28"/>
              </w:rPr>
              <w:t>姓名</w:t>
            </w:r>
          </w:p>
        </w:tc>
        <w:tc>
          <w:tcPr>
            <w:tcW w:w="2561" w:type="dxa"/>
          </w:tcPr>
          <w:p w:rsidR="00655691" w:rsidRPr="00096025" w:rsidRDefault="00655691" w:rsidP="00655691">
            <w:pPr>
              <w:spacing w:beforeLines="0" w:line="240" w:lineRule="auto"/>
              <w:ind w:firstLineChars="0" w:firstLine="0"/>
              <w:jc w:val="center"/>
              <w:rPr>
                <w:rFonts w:asciiTheme="minorEastAsia" w:eastAsiaTheme="minorEastAsia" w:hAnsiTheme="minorEastAsia"/>
                <w:b/>
                <w:sz w:val="28"/>
                <w:szCs w:val="28"/>
              </w:rPr>
            </w:pPr>
            <w:r>
              <w:rPr>
                <w:rFonts w:asciiTheme="minorEastAsia" w:eastAsiaTheme="minorEastAsia" w:hAnsiTheme="minorEastAsia"/>
                <w:b/>
                <w:sz w:val="28"/>
                <w:szCs w:val="28"/>
              </w:rPr>
              <w:t>性别</w:t>
            </w:r>
          </w:p>
        </w:tc>
        <w:tc>
          <w:tcPr>
            <w:tcW w:w="2095" w:type="dxa"/>
          </w:tcPr>
          <w:p w:rsidR="00655691" w:rsidRPr="00096025" w:rsidRDefault="00655691" w:rsidP="00655691">
            <w:pPr>
              <w:spacing w:beforeLines="0" w:line="240" w:lineRule="auto"/>
              <w:ind w:firstLineChars="0" w:firstLine="0"/>
              <w:jc w:val="center"/>
              <w:rPr>
                <w:rFonts w:asciiTheme="minorEastAsia" w:eastAsiaTheme="minorEastAsia" w:hAnsiTheme="minorEastAsia"/>
                <w:b/>
                <w:sz w:val="28"/>
                <w:szCs w:val="28"/>
              </w:rPr>
            </w:pPr>
            <w:r w:rsidRPr="00096025">
              <w:rPr>
                <w:rFonts w:asciiTheme="minorEastAsia" w:eastAsiaTheme="minorEastAsia" w:hAnsiTheme="minorEastAsia" w:hint="eastAsia"/>
                <w:b/>
                <w:sz w:val="28"/>
                <w:szCs w:val="28"/>
              </w:rPr>
              <w:t>专业</w:t>
            </w:r>
          </w:p>
        </w:tc>
      </w:tr>
      <w:tr w:rsidR="00655691" w:rsidRPr="00096025" w:rsidTr="00655691">
        <w:trPr>
          <w:trHeight w:val="322"/>
        </w:trPr>
        <w:tc>
          <w:tcPr>
            <w:tcW w:w="1384" w:type="dxa"/>
          </w:tcPr>
          <w:p w:rsidR="00655691" w:rsidRPr="00655691" w:rsidRDefault="00655691" w:rsidP="00655691">
            <w:pPr>
              <w:spacing w:beforeLines="0" w:line="240" w:lineRule="auto"/>
              <w:ind w:firstLineChars="0" w:firstLine="0"/>
              <w:jc w:val="center"/>
              <w:rPr>
                <w:rFonts w:asciiTheme="minorEastAsia" w:eastAsiaTheme="minorEastAsia" w:hAnsiTheme="minorEastAsia"/>
                <w:sz w:val="28"/>
                <w:szCs w:val="28"/>
              </w:rPr>
            </w:pPr>
            <w:r w:rsidRPr="00655691">
              <w:rPr>
                <w:rFonts w:asciiTheme="minorEastAsia" w:eastAsiaTheme="minorEastAsia" w:hAnsiTheme="minorEastAsia" w:hint="eastAsia"/>
                <w:sz w:val="28"/>
                <w:szCs w:val="28"/>
              </w:rPr>
              <w:t>1</w:t>
            </w:r>
          </w:p>
        </w:tc>
        <w:tc>
          <w:tcPr>
            <w:tcW w:w="1559" w:type="dxa"/>
            <w:vAlign w:val="center"/>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门士博</w:t>
            </w:r>
          </w:p>
        </w:tc>
        <w:tc>
          <w:tcPr>
            <w:tcW w:w="2561"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男</w:t>
            </w:r>
          </w:p>
        </w:tc>
        <w:tc>
          <w:tcPr>
            <w:tcW w:w="2095"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酒店</w:t>
            </w:r>
          </w:p>
        </w:tc>
      </w:tr>
      <w:tr w:rsidR="00655691" w:rsidRPr="00096025" w:rsidTr="00655691">
        <w:trPr>
          <w:trHeight w:val="275"/>
        </w:trPr>
        <w:tc>
          <w:tcPr>
            <w:tcW w:w="1384" w:type="dxa"/>
          </w:tcPr>
          <w:p w:rsidR="00655691" w:rsidRPr="00655691" w:rsidRDefault="00655691" w:rsidP="00655691">
            <w:pPr>
              <w:spacing w:beforeLines="0" w:line="240" w:lineRule="auto"/>
              <w:ind w:firstLineChars="0" w:firstLine="0"/>
              <w:jc w:val="center"/>
              <w:rPr>
                <w:rFonts w:asciiTheme="minorEastAsia" w:eastAsiaTheme="minorEastAsia" w:hAnsiTheme="minorEastAsia"/>
                <w:sz w:val="28"/>
                <w:szCs w:val="28"/>
              </w:rPr>
            </w:pPr>
            <w:r w:rsidRPr="00655691">
              <w:rPr>
                <w:rFonts w:asciiTheme="minorEastAsia" w:eastAsiaTheme="minorEastAsia" w:hAnsiTheme="minorEastAsia" w:hint="eastAsia"/>
                <w:sz w:val="28"/>
                <w:szCs w:val="28"/>
              </w:rPr>
              <w:t>2</w:t>
            </w:r>
          </w:p>
        </w:tc>
        <w:tc>
          <w:tcPr>
            <w:tcW w:w="1559" w:type="dxa"/>
            <w:vAlign w:val="center"/>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王雪健</w:t>
            </w:r>
          </w:p>
        </w:tc>
        <w:tc>
          <w:tcPr>
            <w:tcW w:w="2561"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女</w:t>
            </w:r>
          </w:p>
        </w:tc>
        <w:tc>
          <w:tcPr>
            <w:tcW w:w="2095"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酒店</w:t>
            </w:r>
          </w:p>
        </w:tc>
      </w:tr>
      <w:tr w:rsidR="00655691" w:rsidRPr="00096025" w:rsidTr="00655691">
        <w:trPr>
          <w:trHeight w:val="269"/>
        </w:trPr>
        <w:tc>
          <w:tcPr>
            <w:tcW w:w="1384" w:type="dxa"/>
          </w:tcPr>
          <w:p w:rsidR="00655691" w:rsidRPr="00655691" w:rsidRDefault="00655691" w:rsidP="00655691">
            <w:pPr>
              <w:spacing w:beforeLines="0" w:line="240" w:lineRule="auto"/>
              <w:ind w:firstLineChars="0" w:firstLine="0"/>
              <w:jc w:val="center"/>
              <w:rPr>
                <w:rFonts w:asciiTheme="minorEastAsia" w:eastAsiaTheme="minorEastAsia" w:hAnsiTheme="minorEastAsia"/>
                <w:sz w:val="28"/>
                <w:szCs w:val="28"/>
              </w:rPr>
            </w:pPr>
            <w:r w:rsidRPr="00655691">
              <w:rPr>
                <w:rFonts w:asciiTheme="minorEastAsia" w:eastAsiaTheme="minorEastAsia" w:hAnsiTheme="minorEastAsia" w:hint="eastAsia"/>
                <w:sz w:val="28"/>
                <w:szCs w:val="28"/>
              </w:rPr>
              <w:t>3</w:t>
            </w:r>
          </w:p>
        </w:tc>
        <w:tc>
          <w:tcPr>
            <w:tcW w:w="1559" w:type="dxa"/>
            <w:vAlign w:val="center"/>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王清山</w:t>
            </w:r>
          </w:p>
        </w:tc>
        <w:tc>
          <w:tcPr>
            <w:tcW w:w="2561"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男</w:t>
            </w:r>
          </w:p>
        </w:tc>
        <w:tc>
          <w:tcPr>
            <w:tcW w:w="2095"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酒店</w:t>
            </w:r>
          </w:p>
        </w:tc>
      </w:tr>
      <w:tr w:rsidR="00655691" w:rsidRPr="00096025" w:rsidTr="00655691">
        <w:trPr>
          <w:trHeight w:val="269"/>
        </w:trPr>
        <w:tc>
          <w:tcPr>
            <w:tcW w:w="1384" w:type="dxa"/>
          </w:tcPr>
          <w:p w:rsidR="00655691" w:rsidRPr="00655691" w:rsidRDefault="00655691" w:rsidP="00655691">
            <w:pPr>
              <w:spacing w:beforeLines="0" w:line="240" w:lineRule="auto"/>
              <w:ind w:firstLineChars="0" w:firstLine="0"/>
              <w:jc w:val="center"/>
              <w:rPr>
                <w:rFonts w:asciiTheme="minorEastAsia" w:eastAsiaTheme="minorEastAsia" w:hAnsiTheme="minorEastAsia"/>
                <w:sz w:val="28"/>
                <w:szCs w:val="28"/>
              </w:rPr>
            </w:pPr>
            <w:r w:rsidRPr="00655691">
              <w:rPr>
                <w:rFonts w:asciiTheme="minorEastAsia" w:eastAsiaTheme="minorEastAsia" w:hAnsiTheme="minorEastAsia" w:hint="eastAsia"/>
                <w:sz w:val="28"/>
                <w:szCs w:val="28"/>
              </w:rPr>
              <w:t>4</w:t>
            </w:r>
          </w:p>
        </w:tc>
        <w:tc>
          <w:tcPr>
            <w:tcW w:w="1559" w:type="dxa"/>
            <w:vAlign w:val="center"/>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李雪纯子</w:t>
            </w:r>
          </w:p>
        </w:tc>
        <w:tc>
          <w:tcPr>
            <w:tcW w:w="2561"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女</w:t>
            </w:r>
          </w:p>
        </w:tc>
        <w:tc>
          <w:tcPr>
            <w:tcW w:w="2095"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西餐</w:t>
            </w:r>
          </w:p>
        </w:tc>
      </w:tr>
      <w:tr w:rsidR="00655691" w:rsidRPr="00096025" w:rsidTr="00655691">
        <w:trPr>
          <w:trHeight w:val="269"/>
        </w:trPr>
        <w:tc>
          <w:tcPr>
            <w:tcW w:w="1384" w:type="dxa"/>
          </w:tcPr>
          <w:p w:rsidR="00655691" w:rsidRPr="00655691" w:rsidRDefault="00655691" w:rsidP="00655691">
            <w:pPr>
              <w:spacing w:beforeLines="0" w:line="240" w:lineRule="auto"/>
              <w:ind w:firstLineChars="0" w:firstLine="0"/>
              <w:jc w:val="center"/>
              <w:rPr>
                <w:rFonts w:asciiTheme="minorEastAsia" w:eastAsiaTheme="minorEastAsia" w:hAnsiTheme="minorEastAsia"/>
                <w:sz w:val="28"/>
                <w:szCs w:val="28"/>
              </w:rPr>
            </w:pPr>
            <w:r w:rsidRPr="00655691">
              <w:rPr>
                <w:rFonts w:asciiTheme="minorEastAsia" w:eastAsiaTheme="minorEastAsia" w:hAnsiTheme="minorEastAsia" w:hint="eastAsia"/>
                <w:sz w:val="28"/>
                <w:szCs w:val="28"/>
              </w:rPr>
              <w:t>5</w:t>
            </w:r>
          </w:p>
        </w:tc>
        <w:tc>
          <w:tcPr>
            <w:tcW w:w="1559" w:type="dxa"/>
            <w:vAlign w:val="center"/>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proofErr w:type="gramStart"/>
            <w:r w:rsidRPr="00F372F5">
              <w:rPr>
                <w:rFonts w:asciiTheme="minorHAnsi" w:eastAsiaTheme="minorEastAsia" w:hAnsiTheme="minorHAnsi" w:cstheme="minorBidi" w:hint="eastAsia"/>
                <w:sz w:val="28"/>
                <w:szCs w:val="28"/>
              </w:rPr>
              <w:t>刘芋宏</w:t>
            </w:r>
            <w:proofErr w:type="gramEnd"/>
          </w:p>
        </w:tc>
        <w:tc>
          <w:tcPr>
            <w:tcW w:w="2561"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女</w:t>
            </w:r>
          </w:p>
        </w:tc>
        <w:tc>
          <w:tcPr>
            <w:tcW w:w="2095"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西餐</w:t>
            </w:r>
          </w:p>
        </w:tc>
      </w:tr>
      <w:tr w:rsidR="00655691" w:rsidRPr="00096025" w:rsidTr="00655691">
        <w:trPr>
          <w:trHeight w:val="275"/>
        </w:trPr>
        <w:tc>
          <w:tcPr>
            <w:tcW w:w="1384" w:type="dxa"/>
          </w:tcPr>
          <w:p w:rsidR="00655691" w:rsidRPr="00655691" w:rsidRDefault="00655691" w:rsidP="00655691">
            <w:pPr>
              <w:spacing w:beforeLines="0" w:line="240" w:lineRule="auto"/>
              <w:ind w:firstLineChars="0" w:firstLine="0"/>
              <w:jc w:val="center"/>
              <w:rPr>
                <w:rFonts w:asciiTheme="minorEastAsia" w:eastAsiaTheme="minorEastAsia" w:hAnsiTheme="minorEastAsia"/>
                <w:sz w:val="28"/>
                <w:szCs w:val="28"/>
              </w:rPr>
            </w:pPr>
            <w:r w:rsidRPr="00655691">
              <w:rPr>
                <w:rFonts w:asciiTheme="minorEastAsia" w:eastAsiaTheme="minorEastAsia" w:hAnsiTheme="minorEastAsia" w:hint="eastAsia"/>
                <w:sz w:val="28"/>
                <w:szCs w:val="28"/>
              </w:rPr>
              <w:t>6</w:t>
            </w:r>
          </w:p>
        </w:tc>
        <w:tc>
          <w:tcPr>
            <w:tcW w:w="1559" w:type="dxa"/>
            <w:vAlign w:val="center"/>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时</w:t>
            </w:r>
            <w:proofErr w:type="gramStart"/>
            <w:r w:rsidRPr="00F372F5">
              <w:rPr>
                <w:rFonts w:asciiTheme="minorHAnsi" w:eastAsiaTheme="minorEastAsia" w:hAnsiTheme="minorHAnsi" w:cstheme="minorBidi" w:hint="eastAsia"/>
                <w:sz w:val="28"/>
                <w:szCs w:val="28"/>
              </w:rPr>
              <w:t>浩</w:t>
            </w:r>
            <w:proofErr w:type="gramEnd"/>
            <w:r w:rsidRPr="00F372F5">
              <w:rPr>
                <w:rFonts w:asciiTheme="minorHAnsi" w:eastAsiaTheme="minorEastAsia" w:hAnsiTheme="minorHAnsi" w:cstheme="minorBidi" w:hint="eastAsia"/>
                <w:sz w:val="28"/>
                <w:szCs w:val="28"/>
              </w:rPr>
              <w:t>轩</w:t>
            </w:r>
          </w:p>
        </w:tc>
        <w:tc>
          <w:tcPr>
            <w:tcW w:w="2561"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男</w:t>
            </w:r>
          </w:p>
        </w:tc>
        <w:tc>
          <w:tcPr>
            <w:tcW w:w="2095"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西餐</w:t>
            </w:r>
          </w:p>
        </w:tc>
      </w:tr>
      <w:tr w:rsidR="00655691" w:rsidRPr="00096025" w:rsidTr="00655691">
        <w:trPr>
          <w:trHeight w:val="269"/>
        </w:trPr>
        <w:tc>
          <w:tcPr>
            <w:tcW w:w="1384" w:type="dxa"/>
          </w:tcPr>
          <w:p w:rsidR="00655691" w:rsidRPr="00655691" w:rsidRDefault="00655691" w:rsidP="00655691">
            <w:pPr>
              <w:spacing w:beforeLines="0" w:line="240" w:lineRule="auto"/>
              <w:ind w:firstLineChars="0" w:firstLine="0"/>
              <w:jc w:val="center"/>
              <w:rPr>
                <w:rFonts w:asciiTheme="minorEastAsia" w:eastAsiaTheme="minorEastAsia" w:hAnsiTheme="minorEastAsia"/>
                <w:sz w:val="28"/>
                <w:szCs w:val="28"/>
              </w:rPr>
            </w:pPr>
            <w:r w:rsidRPr="00655691">
              <w:rPr>
                <w:rFonts w:asciiTheme="minorEastAsia" w:eastAsiaTheme="minorEastAsia" w:hAnsiTheme="minorEastAsia" w:hint="eastAsia"/>
                <w:sz w:val="28"/>
                <w:szCs w:val="28"/>
              </w:rPr>
              <w:t>7</w:t>
            </w:r>
          </w:p>
        </w:tc>
        <w:tc>
          <w:tcPr>
            <w:tcW w:w="1559" w:type="dxa"/>
            <w:vAlign w:val="center"/>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梁家俊</w:t>
            </w:r>
          </w:p>
        </w:tc>
        <w:tc>
          <w:tcPr>
            <w:tcW w:w="2561"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男</w:t>
            </w:r>
          </w:p>
        </w:tc>
        <w:tc>
          <w:tcPr>
            <w:tcW w:w="2095"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西餐</w:t>
            </w:r>
          </w:p>
        </w:tc>
      </w:tr>
      <w:tr w:rsidR="00655691" w:rsidRPr="00096025" w:rsidTr="00655691">
        <w:trPr>
          <w:trHeight w:val="269"/>
        </w:trPr>
        <w:tc>
          <w:tcPr>
            <w:tcW w:w="1384" w:type="dxa"/>
          </w:tcPr>
          <w:p w:rsidR="00655691" w:rsidRPr="00655691" w:rsidRDefault="00655691" w:rsidP="00655691">
            <w:pPr>
              <w:spacing w:beforeLines="0" w:line="240" w:lineRule="auto"/>
              <w:ind w:firstLineChars="0" w:firstLine="0"/>
              <w:jc w:val="center"/>
              <w:rPr>
                <w:rFonts w:asciiTheme="minorEastAsia" w:eastAsiaTheme="minorEastAsia" w:hAnsiTheme="minorEastAsia"/>
                <w:sz w:val="28"/>
                <w:szCs w:val="28"/>
              </w:rPr>
            </w:pPr>
            <w:r w:rsidRPr="00655691">
              <w:rPr>
                <w:rFonts w:asciiTheme="minorEastAsia" w:eastAsiaTheme="minorEastAsia" w:hAnsiTheme="minorEastAsia" w:hint="eastAsia"/>
                <w:sz w:val="28"/>
                <w:szCs w:val="28"/>
              </w:rPr>
              <w:t>8</w:t>
            </w:r>
          </w:p>
        </w:tc>
        <w:tc>
          <w:tcPr>
            <w:tcW w:w="1559" w:type="dxa"/>
            <w:vAlign w:val="center"/>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陈凯峰</w:t>
            </w:r>
          </w:p>
        </w:tc>
        <w:tc>
          <w:tcPr>
            <w:tcW w:w="2561"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男</w:t>
            </w:r>
          </w:p>
        </w:tc>
        <w:tc>
          <w:tcPr>
            <w:tcW w:w="2095"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西餐</w:t>
            </w:r>
          </w:p>
        </w:tc>
      </w:tr>
      <w:tr w:rsidR="00655691" w:rsidRPr="00096025" w:rsidTr="00655691">
        <w:trPr>
          <w:trHeight w:val="275"/>
        </w:trPr>
        <w:tc>
          <w:tcPr>
            <w:tcW w:w="1384" w:type="dxa"/>
          </w:tcPr>
          <w:p w:rsidR="00655691" w:rsidRPr="00655691" w:rsidRDefault="00655691" w:rsidP="00655691">
            <w:pPr>
              <w:spacing w:beforeLines="0" w:line="240" w:lineRule="auto"/>
              <w:ind w:firstLineChars="0" w:firstLine="0"/>
              <w:jc w:val="center"/>
              <w:rPr>
                <w:rFonts w:asciiTheme="minorEastAsia" w:eastAsiaTheme="minorEastAsia" w:hAnsiTheme="minorEastAsia"/>
                <w:sz w:val="28"/>
                <w:szCs w:val="28"/>
              </w:rPr>
            </w:pPr>
            <w:r w:rsidRPr="00655691">
              <w:rPr>
                <w:rFonts w:asciiTheme="minorEastAsia" w:eastAsiaTheme="minorEastAsia" w:hAnsiTheme="minorEastAsia" w:hint="eastAsia"/>
                <w:sz w:val="28"/>
                <w:szCs w:val="28"/>
              </w:rPr>
              <w:t>9</w:t>
            </w:r>
          </w:p>
        </w:tc>
        <w:tc>
          <w:tcPr>
            <w:tcW w:w="1559" w:type="dxa"/>
            <w:vAlign w:val="center"/>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proofErr w:type="gramStart"/>
            <w:r w:rsidRPr="00F372F5">
              <w:rPr>
                <w:rFonts w:asciiTheme="minorHAnsi" w:eastAsiaTheme="minorEastAsia" w:hAnsiTheme="minorHAnsi" w:cstheme="minorBidi" w:hint="eastAsia"/>
                <w:sz w:val="28"/>
                <w:szCs w:val="28"/>
              </w:rPr>
              <w:t>苏秀康</w:t>
            </w:r>
            <w:proofErr w:type="gramEnd"/>
          </w:p>
        </w:tc>
        <w:tc>
          <w:tcPr>
            <w:tcW w:w="2561"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男</w:t>
            </w:r>
          </w:p>
        </w:tc>
        <w:tc>
          <w:tcPr>
            <w:tcW w:w="2095"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西餐</w:t>
            </w:r>
          </w:p>
        </w:tc>
      </w:tr>
      <w:tr w:rsidR="00655691" w:rsidRPr="00096025" w:rsidTr="00655691">
        <w:trPr>
          <w:trHeight w:val="269"/>
        </w:trPr>
        <w:tc>
          <w:tcPr>
            <w:tcW w:w="1384" w:type="dxa"/>
          </w:tcPr>
          <w:p w:rsidR="00655691" w:rsidRPr="00655691" w:rsidRDefault="00655691" w:rsidP="00655691">
            <w:pPr>
              <w:spacing w:beforeLines="0" w:line="240" w:lineRule="auto"/>
              <w:ind w:firstLineChars="0" w:firstLine="0"/>
              <w:jc w:val="center"/>
              <w:rPr>
                <w:rFonts w:asciiTheme="minorEastAsia" w:eastAsiaTheme="minorEastAsia" w:hAnsiTheme="minorEastAsia"/>
                <w:sz w:val="28"/>
                <w:szCs w:val="28"/>
              </w:rPr>
            </w:pPr>
            <w:r w:rsidRPr="00655691">
              <w:rPr>
                <w:rFonts w:asciiTheme="minorEastAsia" w:eastAsiaTheme="minorEastAsia" w:hAnsiTheme="minorEastAsia" w:hint="eastAsia"/>
                <w:sz w:val="28"/>
                <w:szCs w:val="28"/>
              </w:rPr>
              <w:t>10</w:t>
            </w:r>
          </w:p>
        </w:tc>
        <w:tc>
          <w:tcPr>
            <w:tcW w:w="1559" w:type="dxa"/>
            <w:vAlign w:val="center"/>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冯士博</w:t>
            </w:r>
          </w:p>
        </w:tc>
        <w:tc>
          <w:tcPr>
            <w:tcW w:w="2561"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男</w:t>
            </w:r>
          </w:p>
        </w:tc>
        <w:tc>
          <w:tcPr>
            <w:tcW w:w="2095"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西餐</w:t>
            </w:r>
          </w:p>
        </w:tc>
      </w:tr>
      <w:tr w:rsidR="00655691" w:rsidRPr="00096025" w:rsidTr="00655691">
        <w:trPr>
          <w:trHeight w:val="269"/>
        </w:trPr>
        <w:tc>
          <w:tcPr>
            <w:tcW w:w="1384" w:type="dxa"/>
          </w:tcPr>
          <w:p w:rsidR="00655691" w:rsidRPr="00655691" w:rsidRDefault="00655691" w:rsidP="00655691">
            <w:pPr>
              <w:spacing w:beforeLines="0" w:line="240" w:lineRule="auto"/>
              <w:ind w:firstLineChars="0" w:firstLine="0"/>
              <w:jc w:val="center"/>
              <w:rPr>
                <w:rFonts w:asciiTheme="minorEastAsia" w:eastAsiaTheme="minorEastAsia" w:hAnsiTheme="minorEastAsia"/>
                <w:sz w:val="28"/>
                <w:szCs w:val="28"/>
              </w:rPr>
            </w:pPr>
            <w:r>
              <w:rPr>
                <w:rFonts w:asciiTheme="minorEastAsia" w:eastAsiaTheme="minorEastAsia" w:hAnsiTheme="minorEastAsia" w:hint="eastAsia"/>
                <w:sz w:val="28"/>
                <w:szCs w:val="28"/>
              </w:rPr>
              <w:t>11</w:t>
            </w:r>
          </w:p>
        </w:tc>
        <w:tc>
          <w:tcPr>
            <w:tcW w:w="1559"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proofErr w:type="gramStart"/>
            <w:r w:rsidRPr="00F372F5">
              <w:rPr>
                <w:rFonts w:asciiTheme="minorHAnsi" w:eastAsiaTheme="minorEastAsia" w:hAnsiTheme="minorHAnsi" w:cstheme="minorBidi" w:hint="eastAsia"/>
                <w:sz w:val="28"/>
                <w:szCs w:val="28"/>
              </w:rPr>
              <w:t>韩远洲</w:t>
            </w:r>
            <w:proofErr w:type="gramEnd"/>
          </w:p>
        </w:tc>
        <w:tc>
          <w:tcPr>
            <w:tcW w:w="2561"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男</w:t>
            </w:r>
          </w:p>
        </w:tc>
        <w:tc>
          <w:tcPr>
            <w:tcW w:w="2095"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西餐</w:t>
            </w:r>
          </w:p>
        </w:tc>
      </w:tr>
      <w:tr w:rsidR="00655691" w:rsidRPr="00096025" w:rsidTr="00655691">
        <w:trPr>
          <w:trHeight w:val="269"/>
        </w:trPr>
        <w:tc>
          <w:tcPr>
            <w:tcW w:w="1384"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12</w:t>
            </w:r>
          </w:p>
        </w:tc>
        <w:tc>
          <w:tcPr>
            <w:tcW w:w="1559"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陈扬</w:t>
            </w:r>
          </w:p>
        </w:tc>
        <w:tc>
          <w:tcPr>
            <w:tcW w:w="2561"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男</w:t>
            </w:r>
          </w:p>
        </w:tc>
        <w:tc>
          <w:tcPr>
            <w:tcW w:w="2095"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西餐</w:t>
            </w:r>
          </w:p>
        </w:tc>
      </w:tr>
      <w:tr w:rsidR="00655691" w:rsidRPr="00096025" w:rsidTr="00655691">
        <w:trPr>
          <w:trHeight w:val="269"/>
        </w:trPr>
        <w:tc>
          <w:tcPr>
            <w:tcW w:w="1384"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13</w:t>
            </w:r>
          </w:p>
        </w:tc>
        <w:tc>
          <w:tcPr>
            <w:tcW w:w="1559"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赵明杨</w:t>
            </w:r>
          </w:p>
        </w:tc>
        <w:tc>
          <w:tcPr>
            <w:tcW w:w="2561"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男</w:t>
            </w:r>
          </w:p>
        </w:tc>
        <w:tc>
          <w:tcPr>
            <w:tcW w:w="2095"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西餐</w:t>
            </w:r>
          </w:p>
        </w:tc>
      </w:tr>
      <w:tr w:rsidR="00655691" w:rsidRPr="00096025" w:rsidTr="00655691">
        <w:trPr>
          <w:trHeight w:val="269"/>
        </w:trPr>
        <w:tc>
          <w:tcPr>
            <w:tcW w:w="1384"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14</w:t>
            </w:r>
          </w:p>
        </w:tc>
        <w:tc>
          <w:tcPr>
            <w:tcW w:w="1559"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proofErr w:type="gramStart"/>
            <w:r w:rsidRPr="00F372F5">
              <w:rPr>
                <w:rFonts w:asciiTheme="minorHAnsi" w:eastAsiaTheme="minorEastAsia" w:hAnsiTheme="minorHAnsi" w:cstheme="minorBidi" w:hint="eastAsia"/>
                <w:sz w:val="28"/>
                <w:szCs w:val="28"/>
              </w:rPr>
              <w:t>李兆琦</w:t>
            </w:r>
            <w:proofErr w:type="gramEnd"/>
          </w:p>
        </w:tc>
        <w:tc>
          <w:tcPr>
            <w:tcW w:w="2561"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男</w:t>
            </w:r>
          </w:p>
        </w:tc>
        <w:tc>
          <w:tcPr>
            <w:tcW w:w="2095"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西餐</w:t>
            </w:r>
          </w:p>
        </w:tc>
      </w:tr>
      <w:tr w:rsidR="00655691" w:rsidRPr="00096025" w:rsidTr="00655691">
        <w:trPr>
          <w:trHeight w:val="269"/>
        </w:trPr>
        <w:tc>
          <w:tcPr>
            <w:tcW w:w="1384"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15</w:t>
            </w:r>
          </w:p>
        </w:tc>
        <w:tc>
          <w:tcPr>
            <w:tcW w:w="1559"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陈泽华</w:t>
            </w:r>
          </w:p>
        </w:tc>
        <w:tc>
          <w:tcPr>
            <w:tcW w:w="2561"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男</w:t>
            </w:r>
          </w:p>
        </w:tc>
        <w:tc>
          <w:tcPr>
            <w:tcW w:w="2095"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西餐</w:t>
            </w:r>
          </w:p>
        </w:tc>
      </w:tr>
      <w:tr w:rsidR="00655691" w:rsidRPr="00096025" w:rsidTr="00655691">
        <w:trPr>
          <w:trHeight w:val="269"/>
        </w:trPr>
        <w:tc>
          <w:tcPr>
            <w:tcW w:w="1384"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16</w:t>
            </w:r>
          </w:p>
        </w:tc>
        <w:tc>
          <w:tcPr>
            <w:tcW w:w="1559"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proofErr w:type="gramStart"/>
            <w:r w:rsidRPr="00F372F5">
              <w:rPr>
                <w:rFonts w:asciiTheme="minorHAnsi" w:eastAsiaTheme="minorEastAsia" w:hAnsiTheme="minorHAnsi" w:cstheme="minorBidi" w:hint="eastAsia"/>
                <w:sz w:val="28"/>
                <w:szCs w:val="28"/>
              </w:rPr>
              <w:t>韩紫威</w:t>
            </w:r>
            <w:proofErr w:type="gramEnd"/>
          </w:p>
        </w:tc>
        <w:tc>
          <w:tcPr>
            <w:tcW w:w="2561"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男</w:t>
            </w:r>
          </w:p>
        </w:tc>
        <w:tc>
          <w:tcPr>
            <w:tcW w:w="2095"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西餐</w:t>
            </w:r>
          </w:p>
        </w:tc>
      </w:tr>
      <w:tr w:rsidR="00655691" w:rsidRPr="00096025" w:rsidTr="00460465">
        <w:trPr>
          <w:trHeight w:val="269"/>
        </w:trPr>
        <w:tc>
          <w:tcPr>
            <w:tcW w:w="1384"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17</w:t>
            </w:r>
          </w:p>
        </w:tc>
        <w:tc>
          <w:tcPr>
            <w:tcW w:w="1559" w:type="dxa"/>
            <w:vAlign w:val="center"/>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王</w:t>
            </w:r>
            <w:proofErr w:type="gramStart"/>
            <w:r w:rsidRPr="00F372F5">
              <w:rPr>
                <w:rFonts w:asciiTheme="minorHAnsi" w:eastAsiaTheme="minorEastAsia" w:hAnsiTheme="minorHAnsi" w:cstheme="minorBidi" w:hint="eastAsia"/>
                <w:sz w:val="28"/>
                <w:szCs w:val="28"/>
              </w:rPr>
              <w:t>渌</w:t>
            </w:r>
            <w:proofErr w:type="gramEnd"/>
            <w:r w:rsidRPr="00F372F5">
              <w:rPr>
                <w:rFonts w:asciiTheme="minorHAnsi" w:eastAsiaTheme="minorEastAsia" w:hAnsiTheme="minorHAnsi" w:cstheme="minorBidi" w:hint="eastAsia"/>
                <w:sz w:val="28"/>
                <w:szCs w:val="28"/>
              </w:rPr>
              <w:t>雨</w:t>
            </w:r>
            <w:proofErr w:type="gramStart"/>
            <w:r w:rsidRPr="00F372F5">
              <w:rPr>
                <w:rFonts w:asciiTheme="minorHAnsi" w:eastAsiaTheme="minorEastAsia" w:hAnsiTheme="minorHAnsi" w:cstheme="minorBidi" w:hint="eastAsia"/>
                <w:sz w:val="28"/>
                <w:szCs w:val="28"/>
              </w:rPr>
              <w:t>岍</w:t>
            </w:r>
            <w:proofErr w:type="gramEnd"/>
          </w:p>
        </w:tc>
        <w:tc>
          <w:tcPr>
            <w:tcW w:w="2561"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女</w:t>
            </w:r>
          </w:p>
        </w:tc>
        <w:tc>
          <w:tcPr>
            <w:tcW w:w="2095"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摄影</w:t>
            </w:r>
          </w:p>
        </w:tc>
      </w:tr>
      <w:tr w:rsidR="00655691" w:rsidRPr="00096025" w:rsidTr="00460465">
        <w:trPr>
          <w:trHeight w:val="269"/>
        </w:trPr>
        <w:tc>
          <w:tcPr>
            <w:tcW w:w="1384"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18</w:t>
            </w:r>
          </w:p>
        </w:tc>
        <w:tc>
          <w:tcPr>
            <w:tcW w:w="1559" w:type="dxa"/>
            <w:vAlign w:val="center"/>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姜在强</w:t>
            </w:r>
          </w:p>
        </w:tc>
        <w:tc>
          <w:tcPr>
            <w:tcW w:w="2561"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男</w:t>
            </w:r>
          </w:p>
        </w:tc>
        <w:tc>
          <w:tcPr>
            <w:tcW w:w="2095"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摄影</w:t>
            </w:r>
          </w:p>
        </w:tc>
      </w:tr>
      <w:tr w:rsidR="00655691" w:rsidRPr="00096025" w:rsidTr="00460465">
        <w:trPr>
          <w:trHeight w:val="269"/>
        </w:trPr>
        <w:tc>
          <w:tcPr>
            <w:tcW w:w="1384"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19</w:t>
            </w:r>
          </w:p>
        </w:tc>
        <w:tc>
          <w:tcPr>
            <w:tcW w:w="1559" w:type="dxa"/>
            <w:vAlign w:val="center"/>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王子晨</w:t>
            </w:r>
          </w:p>
        </w:tc>
        <w:tc>
          <w:tcPr>
            <w:tcW w:w="2561"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男</w:t>
            </w:r>
          </w:p>
        </w:tc>
        <w:tc>
          <w:tcPr>
            <w:tcW w:w="2095"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中餐</w:t>
            </w:r>
          </w:p>
        </w:tc>
      </w:tr>
      <w:tr w:rsidR="00655691" w:rsidRPr="00096025" w:rsidTr="00F76EEE">
        <w:trPr>
          <w:trHeight w:val="168"/>
        </w:trPr>
        <w:tc>
          <w:tcPr>
            <w:tcW w:w="1384" w:type="dxa"/>
          </w:tcPr>
          <w:p w:rsidR="00655691" w:rsidRPr="00F372F5"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F372F5">
              <w:rPr>
                <w:rFonts w:asciiTheme="minorHAnsi" w:eastAsiaTheme="minorEastAsia" w:hAnsiTheme="minorHAnsi" w:cstheme="minorBidi" w:hint="eastAsia"/>
                <w:sz w:val="28"/>
                <w:szCs w:val="28"/>
              </w:rPr>
              <w:t>20</w:t>
            </w:r>
          </w:p>
        </w:tc>
        <w:tc>
          <w:tcPr>
            <w:tcW w:w="1559" w:type="dxa"/>
          </w:tcPr>
          <w:p w:rsidR="00655691" w:rsidRPr="00655691" w:rsidRDefault="00655691" w:rsidP="00655691">
            <w:pPr>
              <w:spacing w:beforeLines="0" w:line="240" w:lineRule="auto"/>
              <w:ind w:firstLineChars="0" w:firstLine="0"/>
              <w:jc w:val="center"/>
              <w:rPr>
                <w:rFonts w:asciiTheme="minorHAnsi" w:eastAsiaTheme="minorEastAsia" w:hAnsiTheme="minorHAnsi" w:cstheme="minorBidi"/>
                <w:sz w:val="28"/>
                <w:szCs w:val="28"/>
              </w:rPr>
            </w:pPr>
            <w:proofErr w:type="gramStart"/>
            <w:r w:rsidRPr="00F372F5">
              <w:rPr>
                <w:rFonts w:asciiTheme="minorHAnsi" w:eastAsiaTheme="minorEastAsia" w:hAnsiTheme="minorHAnsi" w:cstheme="minorBidi" w:hint="eastAsia"/>
                <w:sz w:val="28"/>
                <w:szCs w:val="28"/>
              </w:rPr>
              <w:t>鲁子明</w:t>
            </w:r>
            <w:proofErr w:type="gramEnd"/>
          </w:p>
        </w:tc>
        <w:tc>
          <w:tcPr>
            <w:tcW w:w="2561" w:type="dxa"/>
          </w:tcPr>
          <w:p w:rsidR="00655691" w:rsidRPr="00655691"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655691">
              <w:rPr>
                <w:rFonts w:asciiTheme="minorHAnsi" w:eastAsiaTheme="minorEastAsia" w:hAnsiTheme="minorHAnsi" w:cstheme="minorBidi" w:hint="eastAsia"/>
                <w:sz w:val="28"/>
                <w:szCs w:val="28"/>
              </w:rPr>
              <w:t>男</w:t>
            </w:r>
          </w:p>
        </w:tc>
        <w:tc>
          <w:tcPr>
            <w:tcW w:w="2095" w:type="dxa"/>
          </w:tcPr>
          <w:p w:rsidR="00655691" w:rsidRPr="00655691" w:rsidRDefault="00655691" w:rsidP="00655691">
            <w:pPr>
              <w:spacing w:beforeLines="0" w:line="240" w:lineRule="auto"/>
              <w:ind w:firstLineChars="0" w:firstLine="0"/>
              <w:jc w:val="center"/>
              <w:rPr>
                <w:rFonts w:asciiTheme="minorHAnsi" w:eastAsiaTheme="minorEastAsia" w:hAnsiTheme="minorHAnsi" w:cstheme="minorBidi"/>
                <w:sz w:val="28"/>
                <w:szCs w:val="28"/>
              </w:rPr>
            </w:pPr>
            <w:r w:rsidRPr="00655691">
              <w:rPr>
                <w:rFonts w:asciiTheme="minorHAnsi" w:eastAsiaTheme="minorEastAsia" w:hAnsiTheme="minorHAnsi" w:cstheme="minorBidi" w:hint="eastAsia"/>
                <w:sz w:val="28"/>
                <w:szCs w:val="28"/>
              </w:rPr>
              <w:t>中餐</w:t>
            </w:r>
          </w:p>
        </w:tc>
      </w:tr>
    </w:tbl>
    <w:p w:rsidR="00F372F5" w:rsidRDefault="00F372F5" w:rsidP="00F372F5">
      <w:pPr>
        <w:spacing w:before="120"/>
        <w:ind w:firstLineChars="232" w:firstLine="652"/>
        <w:jc w:val="center"/>
        <w:rPr>
          <w:rFonts w:ascii="黑体" w:eastAsia="黑体" w:hAnsi="黑体"/>
          <w:b/>
          <w:sz w:val="28"/>
          <w:szCs w:val="28"/>
        </w:rPr>
      </w:pPr>
    </w:p>
    <w:p w:rsidR="00F372F5" w:rsidRPr="00F372F5" w:rsidRDefault="00F372F5" w:rsidP="00F372F5">
      <w:pPr>
        <w:spacing w:before="120"/>
        <w:ind w:firstLineChars="232" w:firstLine="652"/>
        <w:jc w:val="center"/>
        <w:rPr>
          <w:rFonts w:ascii="黑体" w:eastAsia="黑体" w:hAnsi="黑体"/>
          <w:b/>
          <w:sz w:val="28"/>
          <w:szCs w:val="28"/>
        </w:rPr>
      </w:pPr>
    </w:p>
    <w:p w:rsidR="00F372F5" w:rsidRDefault="00F372F5" w:rsidP="00F372F5">
      <w:pPr>
        <w:pStyle w:val="p0"/>
        <w:spacing w:beforeLines="50" w:before="120" w:beforeAutospacing="0" w:after="0" w:afterAutospacing="0" w:line="360" w:lineRule="auto"/>
        <w:rPr>
          <w:rFonts w:ascii="Arial" w:cs="Arial"/>
          <w:b/>
          <w:sz w:val="28"/>
          <w:szCs w:val="28"/>
        </w:rPr>
      </w:pPr>
    </w:p>
    <w:p w:rsidR="00F372F5" w:rsidRDefault="00F372F5" w:rsidP="00F372F5">
      <w:pPr>
        <w:pStyle w:val="p0"/>
        <w:spacing w:beforeLines="50" w:before="120" w:beforeAutospacing="0" w:after="0" w:afterAutospacing="0" w:line="360" w:lineRule="auto"/>
        <w:rPr>
          <w:rFonts w:ascii="Arial" w:cs="Arial"/>
          <w:b/>
          <w:sz w:val="28"/>
          <w:szCs w:val="28"/>
        </w:rPr>
      </w:pPr>
    </w:p>
    <w:p w:rsidR="00F372F5" w:rsidRDefault="00F372F5" w:rsidP="00F372F5">
      <w:pPr>
        <w:pStyle w:val="p0"/>
        <w:spacing w:beforeLines="50" w:before="120" w:beforeAutospacing="0" w:after="0" w:afterAutospacing="0" w:line="360" w:lineRule="auto"/>
        <w:rPr>
          <w:rFonts w:ascii="Arial" w:cs="Arial"/>
          <w:b/>
          <w:sz w:val="28"/>
          <w:szCs w:val="28"/>
        </w:rPr>
      </w:pPr>
    </w:p>
    <w:p w:rsidR="00F372F5" w:rsidRDefault="00F372F5" w:rsidP="00F372F5">
      <w:pPr>
        <w:pStyle w:val="p0"/>
        <w:spacing w:beforeLines="50" w:before="120" w:beforeAutospacing="0" w:after="0" w:afterAutospacing="0" w:line="360" w:lineRule="auto"/>
        <w:rPr>
          <w:rFonts w:ascii="Arial" w:cs="Arial"/>
          <w:b/>
          <w:sz w:val="28"/>
          <w:szCs w:val="28"/>
        </w:rPr>
      </w:pPr>
    </w:p>
    <w:p w:rsidR="00F372F5" w:rsidRDefault="00F372F5" w:rsidP="00F372F5">
      <w:pPr>
        <w:pStyle w:val="p0"/>
        <w:spacing w:beforeLines="50" w:before="120" w:beforeAutospacing="0" w:after="0" w:afterAutospacing="0" w:line="360" w:lineRule="auto"/>
        <w:rPr>
          <w:rFonts w:ascii="Arial" w:cs="Arial"/>
          <w:b/>
          <w:sz w:val="28"/>
          <w:szCs w:val="28"/>
        </w:rPr>
      </w:pPr>
    </w:p>
    <w:p w:rsidR="00F372F5" w:rsidRDefault="00F372F5" w:rsidP="00F372F5">
      <w:pPr>
        <w:pStyle w:val="p0"/>
        <w:spacing w:beforeLines="50" w:before="120" w:beforeAutospacing="0" w:after="0" w:afterAutospacing="0" w:line="360" w:lineRule="auto"/>
        <w:rPr>
          <w:rFonts w:ascii="Arial" w:cs="Arial"/>
          <w:b/>
          <w:sz w:val="28"/>
          <w:szCs w:val="28"/>
        </w:rPr>
      </w:pPr>
    </w:p>
    <w:p w:rsidR="00655691" w:rsidRDefault="00655691" w:rsidP="00F372F5">
      <w:pPr>
        <w:pStyle w:val="p0"/>
        <w:spacing w:beforeLines="50" w:before="120" w:beforeAutospacing="0" w:after="0" w:afterAutospacing="0" w:line="360" w:lineRule="auto"/>
        <w:rPr>
          <w:rFonts w:ascii="Arial" w:cs="Arial"/>
          <w:b/>
          <w:sz w:val="28"/>
          <w:szCs w:val="28"/>
        </w:rPr>
      </w:pPr>
    </w:p>
    <w:p w:rsidR="00655691" w:rsidRDefault="00655691" w:rsidP="00F372F5">
      <w:pPr>
        <w:pStyle w:val="p0"/>
        <w:spacing w:beforeLines="50" w:before="120" w:beforeAutospacing="0" w:after="0" w:afterAutospacing="0" w:line="360" w:lineRule="auto"/>
        <w:rPr>
          <w:rFonts w:ascii="Arial" w:cs="Arial"/>
          <w:b/>
          <w:sz w:val="28"/>
          <w:szCs w:val="28"/>
        </w:rPr>
      </w:pPr>
    </w:p>
    <w:p w:rsidR="00655691" w:rsidRDefault="00655691" w:rsidP="00F372F5">
      <w:pPr>
        <w:pStyle w:val="p0"/>
        <w:spacing w:beforeLines="50" w:before="120" w:beforeAutospacing="0" w:after="0" w:afterAutospacing="0" w:line="360" w:lineRule="auto"/>
        <w:rPr>
          <w:rFonts w:ascii="Arial" w:cs="Arial"/>
          <w:b/>
          <w:sz w:val="28"/>
          <w:szCs w:val="28"/>
        </w:rPr>
      </w:pPr>
    </w:p>
    <w:p w:rsidR="00655691" w:rsidRDefault="00655691" w:rsidP="00F372F5">
      <w:pPr>
        <w:pStyle w:val="p0"/>
        <w:spacing w:beforeLines="50" w:before="120" w:beforeAutospacing="0" w:after="0" w:afterAutospacing="0" w:line="360" w:lineRule="auto"/>
        <w:rPr>
          <w:rFonts w:ascii="Arial" w:cs="Arial"/>
          <w:b/>
          <w:sz w:val="28"/>
          <w:szCs w:val="28"/>
        </w:rPr>
      </w:pPr>
    </w:p>
    <w:p w:rsidR="00655691" w:rsidRDefault="00655691" w:rsidP="00F372F5">
      <w:pPr>
        <w:pStyle w:val="p0"/>
        <w:spacing w:beforeLines="50" w:before="120" w:beforeAutospacing="0" w:after="0" w:afterAutospacing="0" w:line="360" w:lineRule="auto"/>
        <w:rPr>
          <w:rFonts w:ascii="Arial" w:cs="Arial"/>
          <w:b/>
          <w:sz w:val="28"/>
          <w:szCs w:val="28"/>
        </w:rPr>
      </w:pPr>
    </w:p>
    <w:p w:rsidR="00655691" w:rsidRDefault="00655691" w:rsidP="00F76EEE">
      <w:pPr>
        <w:spacing w:before="120" w:line="240" w:lineRule="auto"/>
        <w:ind w:firstLineChars="232" w:firstLine="652"/>
        <w:jc w:val="center"/>
        <w:rPr>
          <w:rFonts w:ascii="黑体" w:eastAsia="黑体" w:hAnsi="黑体"/>
          <w:b/>
          <w:sz w:val="28"/>
          <w:szCs w:val="28"/>
        </w:rPr>
      </w:pPr>
      <w:r w:rsidRPr="00923C5C">
        <w:rPr>
          <w:rFonts w:ascii="黑体" w:eastAsia="黑体" w:hAnsi="黑体" w:hint="eastAsia"/>
          <w:b/>
          <w:sz w:val="28"/>
          <w:szCs w:val="28"/>
        </w:rPr>
        <w:t>出访</w:t>
      </w:r>
      <w:r>
        <w:rPr>
          <w:rFonts w:ascii="黑体" w:eastAsia="黑体" w:hAnsi="黑体" w:hint="eastAsia"/>
          <w:b/>
          <w:sz w:val="28"/>
          <w:szCs w:val="28"/>
        </w:rPr>
        <w:t>交流信息</w:t>
      </w:r>
    </w:p>
    <w:p w:rsidR="00655691" w:rsidRPr="00F76EEE" w:rsidRDefault="00655691" w:rsidP="00F76EEE">
      <w:pPr>
        <w:spacing w:beforeLines="0" w:line="240" w:lineRule="auto"/>
        <w:ind w:firstLine="560"/>
        <w:jc w:val="both"/>
        <w:rPr>
          <w:rFonts w:asciiTheme="minorEastAsia" w:eastAsiaTheme="minorEastAsia" w:hAnsiTheme="minorEastAsia" w:cstheme="minorBidi"/>
          <w:sz w:val="28"/>
          <w:szCs w:val="28"/>
        </w:rPr>
      </w:pPr>
      <w:r w:rsidRPr="00F76EEE">
        <w:rPr>
          <w:rFonts w:asciiTheme="minorEastAsia" w:eastAsiaTheme="minorEastAsia" w:hAnsiTheme="minorEastAsia" w:cstheme="minorBidi" w:hint="eastAsia"/>
          <w:sz w:val="28"/>
          <w:szCs w:val="28"/>
        </w:rPr>
        <w:t>北京市劲松职业高中师生代表团于2014年10月7日至18日，赴法国巴黎提莱尔酒店烹饪学校开展姊妹校回访活动。我校派出中西餐、酒店服务和摄影专业的学生参与此次活动。法国友好校对我们的来访方做了精心的安排。来自烹饪专业的学生，参与了法国教师单独教授课和分组进入厨房与法国学生共同上课的形式进行学习。法国教师展示</w:t>
      </w:r>
      <w:proofErr w:type="gramStart"/>
      <w:r w:rsidRPr="00F76EEE">
        <w:rPr>
          <w:rFonts w:asciiTheme="minorEastAsia" w:eastAsiaTheme="minorEastAsia" w:hAnsiTheme="minorEastAsia" w:cstheme="minorBidi" w:hint="eastAsia"/>
          <w:sz w:val="28"/>
          <w:szCs w:val="28"/>
        </w:rPr>
        <w:t>了法餐的</w:t>
      </w:r>
      <w:proofErr w:type="gramEnd"/>
      <w:r w:rsidRPr="00F76EEE">
        <w:rPr>
          <w:rFonts w:asciiTheme="minorEastAsia" w:eastAsiaTheme="minorEastAsia" w:hAnsiTheme="minorEastAsia" w:cstheme="minorBidi" w:hint="eastAsia"/>
          <w:sz w:val="28"/>
          <w:szCs w:val="28"/>
        </w:rPr>
        <w:t>烹饪技巧和经典菜肴制作方法；进入厨房与法国学生共同学习，让同学们真正体验了法国烹饪学生的学习情况。酒店服务专业学生体验了客房服务和餐厅服务两门课程，参与了课堂教学，也走进了学校对外经营的酒店和餐厅进行实训。</w:t>
      </w:r>
      <w:proofErr w:type="gramStart"/>
      <w:r w:rsidRPr="00F76EEE">
        <w:rPr>
          <w:rFonts w:asciiTheme="minorEastAsia" w:eastAsiaTheme="minorEastAsia" w:hAnsiTheme="minorEastAsia" w:cstheme="minorBidi" w:hint="eastAsia"/>
          <w:sz w:val="28"/>
          <w:szCs w:val="28"/>
        </w:rPr>
        <w:t>法国友好校前店后校的</w:t>
      </w:r>
      <w:proofErr w:type="gramEnd"/>
      <w:r w:rsidRPr="00F76EEE">
        <w:rPr>
          <w:rFonts w:asciiTheme="minorEastAsia" w:eastAsiaTheme="minorEastAsia" w:hAnsiTheme="minorEastAsia" w:cstheme="minorBidi" w:hint="eastAsia"/>
          <w:sz w:val="28"/>
          <w:szCs w:val="28"/>
        </w:rPr>
        <w:t>经营模式给我们留下深刻印象。</w:t>
      </w:r>
    </w:p>
    <w:p w:rsidR="00655691" w:rsidRDefault="00655691" w:rsidP="00F76EEE">
      <w:pPr>
        <w:spacing w:beforeLines="0" w:line="240" w:lineRule="auto"/>
        <w:ind w:firstLine="560"/>
        <w:jc w:val="both"/>
        <w:rPr>
          <w:rFonts w:asciiTheme="minorEastAsia" w:eastAsiaTheme="minorEastAsia" w:hAnsiTheme="minorEastAsia" w:cstheme="minorBidi"/>
          <w:sz w:val="28"/>
          <w:szCs w:val="28"/>
        </w:rPr>
      </w:pPr>
      <w:r w:rsidRPr="00F76EEE">
        <w:rPr>
          <w:rFonts w:asciiTheme="minorEastAsia" w:eastAsiaTheme="minorEastAsia" w:hAnsiTheme="minorEastAsia" w:cstheme="minorBidi" w:hint="eastAsia"/>
          <w:sz w:val="28"/>
          <w:szCs w:val="28"/>
        </w:rPr>
        <w:lastRenderedPageBreak/>
        <w:t>我校首次派摄影专业学生参与出访活动，记录访问点滴，制作纪录片，同时也作为学生实习采风和学年考核作品。</w:t>
      </w:r>
    </w:p>
    <w:p w:rsidR="00F76EEE" w:rsidRPr="00F76EEE" w:rsidRDefault="00F76EEE" w:rsidP="00F76EEE">
      <w:pPr>
        <w:spacing w:beforeLines="0" w:line="240" w:lineRule="auto"/>
        <w:ind w:firstLine="560"/>
        <w:jc w:val="both"/>
        <w:rPr>
          <w:rFonts w:asciiTheme="minorEastAsia" w:eastAsiaTheme="minorEastAsia" w:hAnsiTheme="minorEastAsia" w:cstheme="minorBidi"/>
          <w:sz w:val="28"/>
          <w:szCs w:val="28"/>
        </w:rPr>
      </w:pPr>
    </w:p>
    <w:p w:rsidR="00655691" w:rsidRPr="00655691" w:rsidRDefault="00655691" w:rsidP="00655691">
      <w:pPr>
        <w:spacing w:before="120"/>
        <w:ind w:firstLineChars="232" w:firstLine="652"/>
        <w:jc w:val="center"/>
        <w:rPr>
          <w:rFonts w:ascii="黑体" w:eastAsia="黑体" w:hAnsi="黑体"/>
          <w:b/>
          <w:sz w:val="28"/>
          <w:szCs w:val="28"/>
        </w:rPr>
      </w:pPr>
      <w:r w:rsidRPr="00923C5C">
        <w:rPr>
          <w:rFonts w:ascii="黑体" w:eastAsia="黑体" w:hAnsi="黑体" w:hint="eastAsia"/>
          <w:b/>
          <w:sz w:val="28"/>
          <w:szCs w:val="28"/>
        </w:rPr>
        <w:t>出访</w:t>
      </w:r>
      <w:r>
        <w:rPr>
          <w:rFonts w:ascii="黑体" w:eastAsia="黑体" w:hAnsi="黑体" w:hint="eastAsia"/>
          <w:b/>
          <w:sz w:val="28"/>
          <w:szCs w:val="28"/>
        </w:rPr>
        <w:t>交流照片</w:t>
      </w:r>
    </w:p>
    <w:tbl>
      <w:tblPr>
        <w:tblStyle w:val="a9"/>
        <w:tblW w:w="0" w:type="auto"/>
        <w:tblLook w:val="04A0" w:firstRow="1" w:lastRow="0" w:firstColumn="1" w:lastColumn="0" w:noHBand="0" w:noVBand="1"/>
      </w:tblPr>
      <w:tblGrid>
        <w:gridCol w:w="4414"/>
        <w:gridCol w:w="4872"/>
      </w:tblGrid>
      <w:tr w:rsidR="00655691" w:rsidTr="00655691">
        <w:tc>
          <w:tcPr>
            <w:tcW w:w="4643" w:type="dxa"/>
          </w:tcPr>
          <w:p w:rsidR="00655691" w:rsidRDefault="00655691" w:rsidP="00F372F5">
            <w:pPr>
              <w:pStyle w:val="p0"/>
              <w:spacing w:beforeLines="50" w:before="120" w:beforeAutospacing="0" w:after="0" w:afterAutospacing="0" w:line="360" w:lineRule="auto"/>
              <w:rPr>
                <w:rFonts w:ascii="Arial" w:cs="Arial"/>
                <w:b/>
                <w:sz w:val="28"/>
                <w:szCs w:val="28"/>
              </w:rPr>
            </w:pPr>
            <w:r>
              <w:rPr>
                <w:noProof/>
              </w:rPr>
              <w:drawing>
                <wp:inline distT="0" distB="0" distL="0" distR="0" wp14:anchorId="7551EF78" wp14:editId="635CD58A">
                  <wp:extent cx="2592126" cy="2083242"/>
                  <wp:effectExtent l="0" t="0" r="0" b="0"/>
                  <wp:docPr id="16" name="图片 16" descr="E:\合作项目\法国2014.10出访\法国交流照片集\DSC_09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合作项目\法国2014.10出访\法国交流照片集\DSC_0922.JPG"/>
                          <pic:cNvPicPr>
                            <a:picLocks noChangeAspect="1" noChangeArrowheads="1"/>
                          </pic:cNvPicPr>
                        </pic:nvPicPr>
                        <pic:blipFill>
                          <a:blip r:embed="rId17" cstate="print"/>
                          <a:srcRect/>
                          <a:stretch>
                            <a:fillRect/>
                          </a:stretch>
                        </pic:blipFill>
                        <pic:spPr bwMode="auto">
                          <a:xfrm>
                            <a:off x="0" y="0"/>
                            <a:ext cx="2594088" cy="2084819"/>
                          </a:xfrm>
                          <a:prstGeom prst="rect">
                            <a:avLst/>
                          </a:prstGeom>
                          <a:noFill/>
                          <a:ln w="9525">
                            <a:noFill/>
                            <a:miter lim="800000"/>
                            <a:headEnd/>
                            <a:tailEnd/>
                          </a:ln>
                        </pic:spPr>
                      </pic:pic>
                    </a:graphicData>
                  </a:graphic>
                </wp:inline>
              </w:drawing>
            </w:r>
          </w:p>
          <w:p w:rsidR="00655691" w:rsidRDefault="00655691" w:rsidP="00F372F5">
            <w:pPr>
              <w:pStyle w:val="p0"/>
              <w:spacing w:beforeLines="50" w:before="120" w:beforeAutospacing="0" w:after="0" w:afterAutospacing="0" w:line="360" w:lineRule="auto"/>
              <w:rPr>
                <w:rFonts w:ascii="Arial" w:cs="Arial"/>
                <w:b/>
                <w:sz w:val="28"/>
                <w:szCs w:val="28"/>
              </w:rPr>
            </w:pPr>
          </w:p>
        </w:tc>
        <w:tc>
          <w:tcPr>
            <w:tcW w:w="4643" w:type="dxa"/>
          </w:tcPr>
          <w:p w:rsidR="00655691" w:rsidRDefault="00655691" w:rsidP="00F372F5">
            <w:pPr>
              <w:pStyle w:val="p0"/>
              <w:spacing w:beforeLines="50" w:before="120" w:beforeAutospacing="0" w:after="0" w:afterAutospacing="0" w:line="360" w:lineRule="auto"/>
              <w:rPr>
                <w:rFonts w:ascii="Arial" w:cs="Arial"/>
                <w:b/>
                <w:sz w:val="28"/>
                <w:szCs w:val="28"/>
              </w:rPr>
            </w:pPr>
            <w:r>
              <w:rPr>
                <w:noProof/>
              </w:rPr>
              <w:drawing>
                <wp:inline distT="0" distB="0" distL="0" distR="0" wp14:anchorId="546FEFC5" wp14:editId="654E3DF1">
                  <wp:extent cx="2979089" cy="2083242"/>
                  <wp:effectExtent l="0" t="0" r="0" b="0"/>
                  <wp:docPr id="17" name="图片 17" descr="E:\合作项目\法国2014.10出访\法国交流照片集\DSC_12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合作项目\法国2014.10出访\法国交流照片集\DSC_1207.JPG"/>
                          <pic:cNvPicPr>
                            <a:picLocks noChangeAspect="1" noChangeArrowheads="1"/>
                          </pic:cNvPicPr>
                        </pic:nvPicPr>
                        <pic:blipFill>
                          <a:blip r:embed="rId18" cstate="print"/>
                          <a:srcRect/>
                          <a:stretch>
                            <a:fillRect/>
                          </a:stretch>
                        </pic:blipFill>
                        <pic:spPr bwMode="auto">
                          <a:xfrm>
                            <a:off x="0" y="0"/>
                            <a:ext cx="2978520" cy="2082844"/>
                          </a:xfrm>
                          <a:prstGeom prst="rect">
                            <a:avLst/>
                          </a:prstGeom>
                          <a:noFill/>
                          <a:ln w="9525">
                            <a:noFill/>
                            <a:miter lim="800000"/>
                            <a:headEnd/>
                            <a:tailEnd/>
                          </a:ln>
                        </pic:spPr>
                      </pic:pic>
                    </a:graphicData>
                  </a:graphic>
                </wp:inline>
              </w:drawing>
            </w:r>
          </w:p>
        </w:tc>
      </w:tr>
      <w:tr w:rsidR="00655691" w:rsidTr="00655691">
        <w:tc>
          <w:tcPr>
            <w:tcW w:w="4643" w:type="dxa"/>
          </w:tcPr>
          <w:p w:rsidR="00655691" w:rsidRDefault="00655691" w:rsidP="00F372F5">
            <w:pPr>
              <w:pStyle w:val="p0"/>
              <w:spacing w:beforeLines="50" w:before="120" w:beforeAutospacing="0" w:after="0" w:afterAutospacing="0" w:line="360" w:lineRule="auto"/>
              <w:rPr>
                <w:rFonts w:ascii="Arial" w:cs="Arial"/>
                <w:b/>
                <w:sz w:val="28"/>
                <w:szCs w:val="28"/>
              </w:rPr>
            </w:pPr>
            <w:r>
              <w:rPr>
                <w:noProof/>
              </w:rPr>
              <w:drawing>
                <wp:inline distT="0" distB="0" distL="0" distR="0" wp14:anchorId="02701C3D" wp14:editId="21F8073C">
                  <wp:extent cx="2679590" cy="2223492"/>
                  <wp:effectExtent l="0" t="0" r="6985" b="5715"/>
                  <wp:docPr id="18" name="图片 18" descr="E:\合作项目\法国2014.10出访\法国交流照片集\DSC_16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合作项目\法国2014.10出访\法国交流照片集\DSC_1635.JPG"/>
                          <pic:cNvPicPr>
                            <a:picLocks noChangeAspect="1" noChangeArrowheads="1"/>
                          </pic:cNvPicPr>
                        </pic:nvPicPr>
                        <pic:blipFill>
                          <a:blip r:embed="rId19" cstate="print"/>
                          <a:srcRect/>
                          <a:stretch>
                            <a:fillRect/>
                          </a:stretch>
                        </pic:blipFill>
                        <pic:spPr bwMode="auto">
                          <a:xfrm>
                            <a:off x="0" y="0"/>
                            <a:ext cx="2677904" cy="2222093"/>
                          </a:xfrm>
                          <a:prstGeom prst="rect">
                            <a:avLst/>
                          </a:prstGeom>
                          <a:noFill/>
                          <a:ln w="9525">
                            <a:noFill/>
                            <a:miter lim="800000"/>
                            <a:headEnd/>
                            <a:tailEnd/>
                          </a:ln>
                        </pic:spPr>
                      </pic:pic>
                    </a:graphicData>
                  </a:graphic>
                </wp:inline>
              </w:drawing>
            </w:r>
          </w:p>
          <w:p w:rsidR="00655691" w:rsidRDefault="00655691" w:rsidP="00F372F5">
            <w:pPr>
              <w:pStyle w:val="p0"/>
              <w:spacing w:beforeLines="50" w:before="120" w:beforeAutospacing="0" w:after="0" w:afterAutospacing="0" w:line="360" w:lineRule="auto"/>
              <w:rPr>
                <w:rFonts w:ascii="Arial" w:cs="Arial"/>
                <w:b/>
                <w:sz w:val="28"/>
                <w:szCs w:val="28"/>
              </w:rPr>
            </w:pPr>
          </w:p>
        </w:tc>
        <w:tc>
          <w:tcPr>
            <w:tcW w:w="4643" w:type="dxa"/>
          </w:tcPr>
          <w:p w:rsidR="00655691" w:rsidRDefault="00655691" w:rsidP="00F372F5">
            <w:pPr>
              <w:pStyle w:val="p0"/>
              <w:spacing w:beforeLines="50" w:before="120" w:beforeAutospacing="0" w:after="0" w:afterAutospacing="0" w:line="360" w:lineRule="auto"/>
              <w:rPr>
                <w:rFonts w:ascii="Arial" w:cs="Arial"/>
                <w:b/>
                <w:sz w:val="28"/>
                <w:szCs w:val="28"/>
              </w:rPr>
            </w:pPr>
            <w:r>
              <w:rPr>
                <w:rFonts w:ascii="Arial" w:cs="Arial"/>
                <w:b/>
                <w:noProof/>
                <w:sz w:val="28"/>
                <w:szCs w:val="28"/>
              </w:rPr>
              <w:drawing>
                <wp:anchor distT="0" distB="0" distL="114300" distR="114300" simplePos="0" relativeHeight="251698176" behindDoc="0" locked="0" layoutInCell="1" allowOverlap="1">
                  <wp:simplePos x="0" y="0"/>
                  <wp:positionH relativeFrom="column">
                    <wp:posOffset>-5963</wp:posOffset>
                  </wp:positionH>
                  <wp:positionV relativeFrom="paragraph">
                    <wp:posOffset>72666</wp:posOffset>
                  </wp:positionV>
                  <wp:extent cx="2885261" cy="2218414"/>
                  <wp:effectExtent l="0" t="0" r="0" b="0"/>
                  <wp:wrapNone/>
                  <wp:docPr id="19" name="图片 19" descr="E:\国际友好校项目\法国提莱尔酒店管理学校\2014年10月7-17日出访法国提莱尔\法国交流照片集\DSC_16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国际友好校项目\法国提莱尔酒店管理学校\2014年10月7-17日出访法国提莱尔\法国交流照片集\DSC_1643.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889467" cy="2221648"/>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rsidR="00655691" w:rsidRPr="00655691" w:rsidRDefault="00D53B58" w:rsidP="00824F3B">
      <w:pPr>
        <w:pStyle w:val="p0"/>
        <w:numPr>
          <w:ilvl w:val="0"/>
          <w:numId w:val="9"/>
        </w:numPr>
        <w:spacing w:beforeLines="50" w:before="120" w:beforeAutospacing="0" w:after="0" w:afterAutospacing="0" w:line="360" w:lineRule="auto"/>
        <w:rPr>
          <w:rFonts w:ascii="Arial" w:cs="Arial"/>
          <w:b/>
          <w:sz w:val="28"/>
          <w:szCs w:val="28"/>
        </w:rPr>
      </w:pPr>
      <w:r>
        <w:rPr>
          <w:rFonts w:ascii="Arial" w:cs="Arial" w:hint="eastAsia"/>
          <w:b/>
          <w:sz w:val="28"/>
          <w:szCs w:val="28"/>
        </w:rPr>
        <w:t>2016</w:t>
      </w:r>
      <w:r>
        <w:rPr>
          <w:rFonts w:ascii="Arial" w:cs="Arial" w:hint="eastAsia"/>
          <w:b/>
          <w:sz w:val="28"/>
          <w:szCs w:val="28"/>
        </w:rPr>
        <w:t>年法国来访</w:t>
      </w:r>
    </w:p>
    <w:p w:rsidR="00D53B58" w:rsidRPr="00D53B58" w:rsidRDefault="00D53B58" w:rsidP="00D53B58">
      <w:pPr>
        <w:spacing w:before="120"/>
        <w:ind w:firstLineChars="0" w:firstLine="0"/>
        <w:jc w:val="center"/>
        <w:rPr>
          <w:rFonts w:ascii="黑体" w:eastAsia="黑体" w:hAnsi="黑体"/>
          <w:b/>
          <w:sz w:val="30"/>
          <w:szCs w:val="30"/>
        </w:rPr>
      </w:pPr>
      <w:r w:rsidRPr="00D53B58">
        <w:rPr>
          <w:rFonts w:ascii="黑体" w:eastAsia="黑体" w:hAnsi="黑体" w:hint="eastAsia"/>
          <w:b/>
          <w:sz w:val="30"/>
          <w:szCs w:val="30"/>
        </w:rPr>
        <w:t>来访交流信息</w:t>
      </w:r>
    </w:p>
    <w:p w:rsidR="00D53B58" w:rsidRPr="00D53B58" w:rsidRDefault="00D53B58" w:rsidP="00F76EEE">
      <w:pPr>
        <w:spacing w:beforeLines="0" w:before="120" w:line="276" w:lineRule="auto"/>
        <w:ind w:firstLineChars="0" w:firstLine="643"/>
        <w:jc w:val="both"/>
        <w:rPr>
          <w:rFonts w:ascii="宋体" w:hAnsi="Cambria" w:cs="宋体"/>
          <w:b/>
          <w:kern w:val="0"/>
          <w:sz w:val="28"/>
          <w:szCs w:val="28"/>
        </w:rPr>
      </w:pPr>
      <w:r w:rsidRPr="00D53B58">
        <w:rPr>
          <w:rFonts w:ascii="宋体" w:hAnsi="Cambria" w:cs="宋体" w:hint="eastAsia"/>
          <w:b/>
          <w:kern w:val="0"/>
          <w:sz w:val="28"/>
          <w:szCs w:val="28"/>
        </w:rPr>
        <w:t>法国巴黎提莱尔酒店管理学校师生抵达我校开启交流访问行程</w:t>
      </w:r>
    </w:p>
    <w:p w:rsidR="00D53B58" w:rsidRDefault="00D53B58" w:rsidP="00F76EEE">
      <w:pPr>
        <w:spacing w:beforeLines="0" w:before="120" w:line="276" w:lineRule="auto"/>
        <w:ind w:firstLine="560"/>
        <w:jc w:val="both"/>
        <w:rPr>
          <w:rFonts w:ascii="宋体" w:cs="宋体"/>
          <w:kern w:val="0"/>
          <w:sz w:val="28"/>
          <w:szCs w:val="28"/>
        </w:rPr>
      </w:pPr>
      <w:r w:rsidRPr="00EB5F0C">
        <w:rPr>
          <w:rFonts w:ascii="宋体" w:cs="宋体" w:hint="eastAsia"/>
          <w:kern w:val="0"/>
          <w:sz w:val="28"/>
          <w:szCs w:val="28"/>
        </w:rPr>
        <w:t xml:space="preserve">    10日清晨，法国巴黎提莱尔酒店管理学校师生一行14人抵达我校，开启为期11天的交流访问行程。这是双方自2013年签订友好交流协议确定友好</w:t>
      </w:r>
      <w:proofErr w:type="gramStart"/>
      <w:r w:rsidRPr="00EB5F0C">
        <w:rPr>
          <w:rFonts w:ascii="宋体" w:cs="宋体" w:hint="eastAsia"/>
          <w:kern w:val="0"/>
          <w:sz w:val="28"/>
          <w:szCs w:val="28"/>
        </w:rPr>
        <w:t>校关系</w:t>
      </w:r>
      <w:proofErr w:type="gramEnd"/>
      <w:r w:rsidRPr="00EB5F0C">
        <w:rPr>
          <w:rFonts w:ascii="宋体" w:cs="宋体" w:hint="eastAsia"/>
          <w:kern w:val="0"/>
          <w:sz w:val="28"/>
          <w:szCs w:val="28"/>
        </w:rPr>
        <w:t>以来的第四次互动。未来十天，</w:t>
      </w:r>
      <w:r>
        <w:rPr>
          <w:rFonts w:ascii="宋体" w:cs="宋体" w:hint="eastAsia"/>
          <w:kern w:val="0"/>
          <w:sz w:val="28"/>
          <w:szCs w:val="28"/>
        </w:rPr>
        <w:t>我校</w:t>
      </w:r>
      <w:r w:rsidRPr="00EB5F0C">
        <w:rPr>
          <w:rFonts w:ascii="宋体" w:cs="宋体" w:hint="eastAsia"/>
          <w:kern w:val="0"/>
          <w:sz w:val="28"/>
          <w:szCs w:val="28"/>
        </w:rPr>
        <w:t>为法国师生准备了中国烹饪文化、茶道课堂、书法体验、中国传统文化等丰富的课程，并将与对</w:t>
      </w:r>
      <w:r w:rsidRPr="00EB5F0C">
        <w:rPr>
          <w:rFonts w:ascii="宋体" w:cs="宋体" w:hint="eastAsia"/>
          <w:kern w:val="0"/>
          <w:sz w:val="28"/>
          <w:szCs w:val="28"/>
        </w:rPr>
        <w:lastRenderedPageBreak/>
        <w:t>方在友好校合作方面进行深入探讨。法国师生抵京当天，正值北京市中等职业学校西餐烹饪专业技术技能大赛在我校劲松校区举办，</w:t>
      </w:r>
      <w:r>
        <w:rPr>
          <w:rFonts w:ascii="宋体" w:cs="宋体" w:hint="eastAsia"/>
          <w:kern w:val="0"/>
          <w:sz w:val="28"/>
          <w:szCs w:val="28"/>
        </w:rPr>
        <w:t>高水平的比赛给</w:t>
      </w:r>
      <w:r w:rsidRPr="00EB5F0C">
        <w:rPr>
          <w:rFonts w:ascii="宋体" w:cs="宋体" w:hint="eastAsia"/>
          <w:kern w:val="0"/>
          <w:sz w:val="28"/>
          <w:szCs w:val="28"/>
        </w:rPr>
        <w:t>法国师生们</w:t>
      </w:r>
      <w:r>
        <w:rPr>
          <w:rFonts w:ascii="宋体" w:cs="宋体" w:hint="eastAsia"/>
          <w:kern w:val="0"/>
          <w:sz w:val="28"/>
          <w:szCs w:val="28"/>
        </w:rPr>
        <w:t>留下了深刻的印象。在</w:t>
      </w:r>
      <w:r w:rsidRPr="00EB5F0C">
        <w:rPr>
          <w:rFonts w:ascii="宋体" w:cs="宋体" w:hint="eastAsia"/>
          <w:kern w:val="0"/>
          <w:sz w:val="28"/>
          <w:szCs w:val="28"/>
        </w:rPr>
        <w:t>参观了我校美容美发专业和摄影专业的实训基地</w:t>
      </w:r>
      <w:r>
        <w:rPr>
          <w:rFonts w:ascii="宋体" w:cs="宋体" w:hint="eastAsia"/>
          <w:kern w:val="0"/>
          <w:sz w:val="28"/>
          <w:szCs w:val="28"/>
        </w:rPr>
        <w:t>后，</w:t>
      </w:r>
      <w:r w:rsidRPr="00EB5F0C">
        <w:rPr>
          <w:rFonts w:ascii="宋体" w:cs="宋体" w:hint="eastAsia"/>
          <w:kern w:val="0"/>
          <w:sz w:val="28"/>
          <w:szCs w:val="28"/>
        </w:rPr>
        <w:t>法国师生</w:t>
      </w:r>
      <w:r>
        <w:rPr>
          <w:rFonts w:ascii="宋体" w:cs="宋体" w:hint="eastAsia"/>
          <w:kern w:val="0"/>
          <w:sz w:val="28"/>
          <w:szCs w:val="28"/>
        </w:rPr>
        <w:t>与我校学生进行了互动并合影留念，他们表示</w:t>
      </w:r>
      <w:r w:rsidRPr="00EB5F0C">
        <w:rPr>
          <w:rFonts w:ascii="宋体" w:cs="宋体" w:hint="eastAsia"/>
          <w:kern w:val="0"/>
          <w:sz w:val="28"/>
          <w:szCs w:val="28"/>
        </w:rPr>
        <w:t>对未来十天的中国生活充满了期待。</w:t>
      </w:r>
      <w:r>
        <w:rPr>
          <w:rFonts w:ascii="宋体" w:cs="宋体" w:hint="eastAsia"/>
          <w:kern w:val="0"/>
          <w:sz w:val="28"/>
          <w:szCs w:val="28"/>
        </w:rPr>
        <w:t>4月11日上午，我校校长郭延峰、书记徐名松、副校长王为民在常营校区会见了法国师生一行14人，郭校长对他们的到来表示了热烈欢迎，并对此次中法师</w:t>
      </w:r>
      <w:proofErr w:type="gramStart"/>
      <w:r>
        <w:rPr>
          <w:rFonts w:ascii="宋体" w:cs="宋体" w:hint="eastAsia"/>
          <w:kern w:val="0"/>
          <w:sz w:val="28"/>
          <w:szCs w:val="28"/>
        </w:rPr>
        <w:t>生交流</w:t>
      </w:r>
      <w:proofErr w:type="gramEnd"/>
      <w:r>
        <w:rPr>
          <w:rFonts w:ascii="宋体" w:cs="宋体" w:hint="eastAsia"/>
          <w:kern w:val="0"/>
          <w:sz w:val="28"/>
          <w:szCs w:val="28"/>
        </w:rPr>
        <w:t>的成果表达了自己的希望。双方互赠礼物后合影留念。</w:t>
      </w:r>
      <w:r w:rsidRPr="00EB5F0C">
        <w:rPr>
          <w:rFonts w:ascii="宋体" w:cs="宋体" w:hint="eastAsia"/>
          <w:kern w:val="0"/>
          <w:sz w:val="28"/>
          <w:szCs w:val="28"/>
        </w:rPr>
        <w:t>今年九月份，</w:t>
      </w:r>
      <w:r>
        <w:rPr>
          <w:rFonts w:ascii="宋体" w:cs="宋体" w:hint="eastAsia"/>
          <w:kern w:val="0"/>
          <w:sz w:val="28"/>
          <w:szCs w:val="28"/>
        </w:rPr>
        <w:t>受法国提莱尔酒店管理学校的邀请，</w:t>
      </w:r>
      <w:r w:rsidRPr="00EB5F0C">
        <w:rPr>
          <w:rFonts w:ascii="宋体" w:cs="宋体" w:hint="eastAsia"/>
          <w:kern w:val="0"/>
          <w:sz w:val="28"/>
          <w:szCs w:val="28"/>
        </w:rPr>
        <w:t>我校师生将对法国提莱尔酒店管理学校进行回访</w:t>
      </w:r>
      <w:r>
        <w:rPr>
          <w:rFonts w:ascii="宋体" w:cs="宋体" w:hint="eastAsia"/>
          <w:kern w:val="0"/>
          <w:sz w:val="28"/>
          <w:szCs w:val="28"/>
        </w:rPr>
        <w:t>，同时出席对方的十周年校庆。</w:t>
      </w:r>
      <w:r w:rsidRPr="00EB5F0C">
        <w:rPr>
          <w:rFonts w:ascii="宋体" w:cs="宋体" w:hint="eastAsia"/>
          <w:kern w:val="0"/>
          <w:sz w:val="28"/>
          <w:szCs w:val="28"/>
        </w:rPr>
        <w:t>双方的交流活动对于</w:t>
      </w:r>
      <w:r>
        <w:rPr>
          <w:rFonts w:ascii="宋体" w:cs="宋体" w:hint="eastAsia"/>
          <w:kern w:val="0"/>
          <w:sz w:val="28"/>
          <w:szCs w:val="28"/>
        </w:rPr>
        <w:t>我校</w:t>
      </w:r>
      <w:r w:rsidRPr="00EB5F0C">
        <w:rPr>
          <w:rFonts w:ascii="宋体" w:cs="宋体" w:hint="eastAsia"/>
          <w:kern w:val="0"/>
          <w:sz w:val="28"/>
          <w:szCs w:val="28"/>
        </w:rPr>
        <w:t>加快国际化办学进程，推动朝阳区“精品、高端、国际化”现代职业教育服务体系的建设，促进中法两国在职业教育领域的交流与合作将起到重要作用。</w:t>
      </w:r>
    </w:p>
    <w:p w:rsidR="00D53B58" w:rsidRPr="00D53B58" w:rsidRDefault="00D53B58" w:rsidP="00F76EEE">
      <w:pPr>
        <w:spacing w:beforeLines="0" w:before="120" w:line="276" w:lineRule="auto"/>
        <w:ind w:firstLineChars="0" w:firstLine="0"/>
        <w:jc w:val="center"/>
        <w:rPr>
          <w:rFonts w:ascii="宋体" w:hAnsi="Cambria" w:cs="宋体"/>
          <w:b/>
          <w:kern w:val="0"/>
          <w:sz w:val="28"/>
          <w:szCs w:val="28"/>
        </w:rPr>
      </w:pPr>
      <w:r w:rsidRPr="00D53B58">
        <w:rPr>
          <w:rFonts w:ascii="宋体" w:hAnsi="Cambria" w:cs="宋体" w:hint="eastAsia"/>
          <w:b/>
          <w:kern w:val="0"/>
          <w:sz w:val="28"/>
          <w:szCs w:val="28"/>
        </w:rPr>
        <w:t>法国师生在我校交流活动记实</w:t>
      </w:r>
      <w:r>
        <w:rPr>
          <w:rFonts w:ascii="宋体" w:hAnsi="Cambria" w:cs="宋体" w:hint="eastAsia"/>
          <w:b/>
          <w:kern w:val="0"/>
          <w:sz w:val="28"/>
          <w:szCs w:val="28"/>
        </w:rPr>
        <w:t xml:space="preserve"> （一）</w:t>
      </w:r>
    </w:p>
    <w:p w:rsidR="00D53B58" w:rsidRDefault="00D53B58" w:rsidP="00F76EEE">
      <w:pPr>
        <w:spacing w:beforeLines="0" w:before="120" w:line="276" w:lineRule="auto"/>
        <w:ind w:firstLine="560"/>
        <w:jc w:val="both"/>
        <w:rPr>
          <w:rFonts w:ascii="宋体" w:cs="宋体"/>
          <w:kern w:val="0"/>
          <w:sz w:val="28"/>
          <w:szCs w:val="28"/>
        </w:rPr>
      </w:pPr>
      <w:r w:rsidRPr="00EB5F0C">
        <w:rPr>
          <w:rFonts w:ascii="宋体" w:cs="宋体" w:hint="eastAsia"/>
          <w:kern w:val="0"/>
          <w:sz w:val="28"/>
          <w:szCs w:val="28"/>
        </w:rPr>
        <w:t>法国巴黎提莱尔酒店管理学校</w:t>
      </w:r>
      <w:r>
        <w:rPr>
          <w:rFonts w:ascii="宋体" w:cs="宋体" w:hint="eastAsia"/>
          <w:kern w:val="0"/>
          <w:sz w:val="28"/>
          <w:szCs w:val="28"/>
        </w:rPr>
        <w:t>师生在我校交流已经两天</w:t>
      </w:r>
      <w:r w:rsidRPr="00EB5F0C">
        <w:rPr>
          <w:rFonts w:ascii="宋体" w:cs="宋体" w:hint="eastAsia"/>
          <w:kern w:val="0"/>
          <w:sz w:val="28"/>
          <w:szCs w:val="28"/>
        </w:rPr>
        <w:t>，</w:t>
      </w:r>
      <w:r>
        <w:rPr>
          <w:rFonts w:ascii="宋体" w:cs="宋体" w:hint="eastAsia"/>
          <w:kern w:val="0"/>
          <w:sz w:val="28"/>
          <w:szCs w:val="28"/>
        </w:rPr>
        <w:t>兴奋、新奇、收获是他们表达最多的词语。4月12日上午，我校中餐专业教师刘龙老师的食品雕刻技艺让法国师生赞不绝口，厨师也是艺术大师，他们是在用食物创造艺术。热爱美食的法国师生瞬时爱上了代表中国饮食文化的食品雕刻。</w:t>
      </w:r>
      <w:r w:rsidR="00F76EEE">
        <w:rPr>
          <w:rFonts w:ascii="宋体" w:cs="宋体" w:hint="eastAsia"/>
          <w:kern w:val="0"/>
          <w:sz w:val="28"/>
          <w:szCs w:val="28"/>
        </w:rPr>
        <w:t xml:space="preserve"> </w:t>
      </w:r>
      <w:r>
        <w:rPr>
          <w:rFonts w:ascii="宋体" w:cs="宋体" w:hint="eastAsia"/>
          <w:kern w:val="0"/>
          <w:sz w:val="28"/>
          <w:szCs w:val="28"/>
        </w:rPr>
        <w:t>12日下午，法国师生参观了地处金宝街的五星级酒店--北京丽晶酒店，已经在酒店的中层管理岗位工作的我校优秀毕业生为法国师生详细介绍了酒店的厨房设施以及人员配置后，他们对我校学生毕业后的工作环境赞不绝口。4月13日上午，我校西餐专业副主任王跃辉老师为法国师生带来了一节生动的寿司制作课。王老师的中西方餐饮文化方面的知识让这堂寿司制作课融入更多的文化元素。在饮食文化的交流中，也显示了我校丰厚的专业文化底蕴。当天，刘龙老师的中餐热菜课燃起了法国师生们对中餐烹饪的热情，师生们大胆尝试使用从来没有用过的沉甸甸的中式炒锅。制作出了属于自己风格的中餐菜肴，相信通过接下来的交流内容，法国师生会更加喜欢中国、喜欢北京、爱上劲松职业高中。</w:t>
      </w:r>
    </w:p>
    <w:p w:rsidR="00D53B58" w:rsidRPr="00D53B58" w:rsidRDefault="00D53B58" w:rsidP="00F76EEE">
      <w:pPr>
        <w:spacing w:beforeLines="0" w:before="120" w:line="276" w:lineRule="auto"/>
        <w:ind w:firstLineChars="0" w:firstLine="0"/>
        <w:jc w:val="center"/>
        <w:rPr>
          <w:rFonts w:ascii="宋体" w:hAnsi="Cambria" w:cs="宋体"/>
          <w:b/>
          <w:kern w:val="0"/>
          <w:sz w:val="28"/>
          <w:szCs w:val="28"/>
        </w:rPr>
      </w:pPr>
      <w:r w:rsidRPr="00D53B58">
        <w:rPr>
          <w:rFonts w:ascii="宋体" w:hAnsi="Cambria" w:cs="宋体" w:hint="eastAsia"/>
          <w:b/>
          <w:kern w:val="0"/>
          <w:sz w:val="28"/>
          <w:szCs w:val="28"/>
        </w:rPr>
        <w:t>法国师生在我校交流活动记实（二）</w:t>
      </w:r>
    </w:p>
    <w:p w:rsidR="00D53B58" w:rsidRDefault="00D53B58" w:rsidP="00F76EEE">
      <w:pPr>
        <w:spacing w:beforeLines="0" w:before="120" w:line="276" w:lineRule="auto"/>
        <w:ind w:firstLine="560"/>
        <w:jc w:val="both"/>
        <w:rPr>
          <w:rFonts w:ascii="宋体" w:cs="宋体"/>
          <w:kern w:val="0"/>
          <w:sz w:val="28"/>
          <w:szCs w:val="28"/>
        </w:rPr>
      </w:pPr>
      <w:r>
        <w:rPr>
          <w:rFonts w:ascii="宋体" w:cs="宋体" w:hint="eastAsia"/>
          <w:kern w:val="0"/>
          <w:sz w:val="28"/>
          <w:szCs w:val="28"/>
        </w:rPr>
        <w:t>4月14日，</w:t>
      </w:r>
      <w:r w:rsidRPr="00EB5F0C">
        <w:rPr>
          <w:rFonts w:ascii="宋体" w:cs="宋体" w:hint="eastAsia"/>
          <w:kern w:val="0"/>
          <w:sz w:val="28"/>
          <w:szCs w:val="28"/>
        </w:rPr>
        <w:t>法国巴黎提莱尔酒店管理学校</w:t>
      </w:r>
      <w:r>
        <w:rPr>
          <w:rFonts w:ascii="宋体" w:cs="宋体" w:hint="eastAsia"/>
          <w:kern w:val="0"/>
          <w:sz w:val="28"/>
          <w:szCs w:val="28"/>
        </w:rPr>
        <w:t>的烹饪教师为</w:t>
      </w:r>
      <w:r>
        <w:rPr>
          <w:rFonts w:ascii="宋体" w:cs="宋体"/>
          <w:kern w:val="0"/>
          <w:sz w:val="28"/>
          <w:szCs w:val="28"/>
        </w:rPr>
        <w:t>我校学生上了一堂别开生面的西餐课</w:t>
      </w:r>
      <w:r>
        <w:rPr>
          <w:rFonts w:ascii="宋体" w:cs="宋体" w:hint="eastAsia"/>
          <w:kern w:val="0"/>
          <w:sz w:val="28"/>
          <w:szCs w:val="28"/>
        </w:rPr>
        <w:t>，为我校学生展示</w:t>
      </w:r>
      <w:r>
        <w:rPr>
          <w:rFonts w:ascii="宋体" w:cs="宋体"/>
          <w:kern w:val="0"/>
          <w:sz w:val="28"/>
          <w:szCs w:val="28"/>
        </w:rPr>
        <w:t>了</w:t>
      </w:r>
      <w:r>
        <w:rPr>
          <w:rFonts w:ascii="宋体" w:cs="宋体" w:hint="eastAsia"/>
          <w:kern w:val="0"/>
          <w:sz w:val="28"/>
          <w:szCs w:val="28"/>
        </w:rPr>
        <w:t>5种沙拉汁的制作方法。同学们认真聆听、踊跃提问，不但增长了专业知识，而且提升了对学习英语和法语的兴趣。在当天下午，两校学生还进行了一场中法学生足球友谊赛，比赛</w:t>
      </w:r>
      <w:r>
        <w:rPr>
          <w:rFonts w:ascii="宋体" w:cs="宋体"/>
          <w:kern w:val="0"/>
          <w:sz w:val="28"/>
          <w:szCs w:val="28"/>
        </w:rPr>
        <w:t>中学生们互相拼抢，努力为自己的队伍奋斗</w:t>
      </w:r>
      <w:r>
        <w:rPr>
          <w:rFonts w:ascii="宋体" w:cs="宋体" w:hint="eastAsia"/>
          <w:kern w:val="0"/>
          <w:sz w:val="28"/>
          <w:szCs w:val="28"/>
        </w:rPr>
        <w:t>。</w:t>
      </w:r>
      <w:r w:rsidRPr="00C638A3">
        <w:rPr>
          <w:rFonts w:ascii="宋体" w:cs="宋体"/>
          <w:kern w:val="0"/>
          <w:sz w:val="28"/>
          <w:szCs w:val="28"/>
        </w:rPr>
        <w:t>他们精湛的脚法，完美</w:t>
      </w:r>
      <w:r w:rsidRPr="00C638A3">
        <w:rPr>
          <w:rFonts w:ascii="宋体" w:cs="宋体"/>
          <w:kern w:val="0"/>
          <w:sz w:val="28"/>
          <w:szCs w:val="28"/>
        </w:rPr>
        <w:lastRenderedPageBreak/>
        <w:t>的盘带，精彩的配合，巧妙的过人，犀利</w:t>
      </w:r>
      <w:r>
        <w:rPr>
          <w:rFonts w:ascii="宋体" w:cs="宋体"/>
          <w:kern w:val="0"/>
          <w:sz w:val="28"/>
          <w:szCs w:val="28"/>
        </w:rPr>
        <w:t>的射门</w:t>
      </w:r>
      <w:r>
        <w:rPr>
          <w:rFonts w:ascii="宋体" w:cs="宋体" w:hint="eastAsia"/>
          <w:kern w:val="0"/>
          <w:sz w:val="28"/>
          <w:szCs w:val="28"/>
        </w:rPr>
        <w:t>，</w:t>
      </w:r>
      <w:r>
        <w:rPr>
          <w:rFonts w:ascii="宋体" w:cs="宋体"/>
          <w:kern w:val="0"/>
          <w:sz w:val="28"/>
          <w:szCs w:val="28"/>
        </w:rPr>
        <w:t>每一个动作都是那么的富有创造性和艺术性。虽然是比赛，但赛场上没有丝毫残酷的感觉</w:t>
      </w:r>
      <w:r>
        <w:rPr>
          <w:rFonts w:ascii="宋体" w:cs="宋体" w:hint="eastAsia"/>
          <w:kern w:val="0"/>
          <w:sz w:val="28"/>
          <w:szCs w:val="28"/>
        </w:rPr>
        <w:t>，</w:t>
      </w:r>
      <w:r>
        <w:rPr>
          <w:rFonts w:ascii="宋体" w:cs="宋体"/>
          <w:kern w:val="0"/>
          <w:sz w:val="28"/>
          <w:szCs w:val="28"/>
        </w:rPr>
        <w:t>充满的是笑声和</w:t>
      </w:r>
      <w:r w:rsidRPr="00C638A3">
        <w:rPr>
          <w:rFonts w:ascii="宋体" w:cs="宋体"/>
          <w:kern w:val="0"/>
          <w:sz w:val="28"/>
          <w:szCs w:val="28"/>
        </w:rPr>
        <w:t>掌声</w:t>
      </w:r>
      <w:r>
        <w:rPr>
          <w:rFonts w:ascii="宋体" w:cs="宋体" w:hint="eastAsia"/>
          <w:kern w:val="0"/>
          <w:sz w:val="28"/>
          <w:szCs w:val="28"/>
        </w:rPr>
        <w:t>，</w:t>
      </w:r>
      <w:r>
        <w:rPr>
          <w:rFonts w:ascii="宋体" w:cs="宋体"/>
          <w:kern w:val="0"/>
          <w:sz w:val="28"/>
          <w:szCs w:val="28"/>
        </w:rPr>
        <w:t>是一片欢乐的海洋</w:t>
      </w:r>
      <w:r>
        <w:rPr>
          <w:rFonts w:ascii="宋体" w:cs="宋体" w:hint="eastAsia"/>
          <w:kern w:val="0"/>
          <w:sz w:val="28"/>
          <w:szCs w:val="28"/>
        </w:rPr>
        <w:t>。多样的活动丰富了他们在劲松职高的体验经历，加深了对劲松职高学生的了解。</w:t>
      </w:r>
    </w:p>
    <w:p w:rsidR="00D53B58" w:rsidRPr="00D53B58" w:rsidRDefault="00D53B58" w:rsidP="00F76EEE">
      <w:pPr>
        <w:spacing w:beforeLines="0" w:before="120" w:line="276" w:lineRule="auto"/>
        <w:ind w:firstLineChars="0" w:firstLine="0"/>
        <w:jc w:val="center"/>
        <w:rPr>
          <w:rFonts w:ascii="宋体" w:hAnsi="Cambria" w:cs="宋体"/>
          <w:b/>
          <w:kern w:val="0"/>
          <w:sz w:val="28"/>
          <w:szCs w:val="28"/>
        </w:rPr>
      </w:pPr>
      <w:r w:rsidRPr="00D53B58">
        <w:rPr>
          <w:rFonts w:ascii="宋体" w:hAnsi="Cambria" w:cs="宋体"/>
          <w:b/>
          <w:kern w:val="0"/>
          <w:sz w:val="28"/>
          <w:szCs w:val="28"/>
        </w:rPr>
        <w:t>法国提莱尔酒店管理学校师生结束十天的交流返程回国</w:t>
      </w:r>
    </w:p>
    <w:p w:rsidR="00D53B58" w:rsidRDefault="00D53B58" w:rsidP="00F76EEE">
      <w:pPr>
        <w:spacing w:beforeLines="0" w:before="120" w:line="276" w:lineRule="auto"/>
        <w:ind w:firstLine="560"/>
        <w:jc w:val="both"/>
        <w:rPr>
          <w:sz w:val="28"/>
          <w:szCs w:val="28"/>
        </w:rPr>
      </w:pPr>
      <w:r w:rsidRPr="00C706C0">
        <w:rPr>
          <w:rFonts w:hint="eastAsia"/>
          <w:sz w:val="28"/>
          <w:szCs w:val="28"/>
        </w:rPr>
        <w:t>4</w:t>
      </w:r>
      <w:r w:rsidRPr="00C706C0">
        <w:rPr>
          <w:rFonts w:hint="eastAsia"/>
          <w:sz w:val="28"/>
          <w:szCs w:val="28"/>
        </w:rPr>
        <w:t>月</w:t>
      </w:r>
      <w:r w:rsidRPr="00C706C0">
        <w:rPr>
          <w:rFonts w:hint="eastAsia"/>
          <w:sz w:val="28"/>
          <w:szCs w:val="28"/>
        </w:rPr>
        <w:t>19</w:t>
      </w:r>
      <w:r w:rsidRPr="00C706C0">
        <w:rPr>
          <w:rFonts w:hint="eastAsia"/>
          <w:sz w:val="28"/>
          <w:szCs w:val="28"/>
        </w:rPr>
        <w:t>日晚，法国提莱尔酒店管理学校</w:t>
      </w:r>
      <w:r w:rsidRPr="00C706C0">
        <w:rPr>
          <w:rFonts w:hint="eastAsia"/>
          <w:sz w:val="28"/>
          <w:szCs w:val="28"/>
        </w:rPr>
        <w:t>14</w:t>
      </w:r>
      <w:r w:rsidRPr="00C706C0">
        <w:rPr>
          <w:rFonts w:hint="eastAsia"/>
          <w:sz w:val="28"/>
          <w:szCs w:val="28"/>
        </w:rPr>
        <w:t>名师</w:t>
      </w:r>
      <w:proofErr w:type="gramStart"/>
      <w:r w:rsidRPr="00C706C0">
        <w:rPr>
          <w:rFonts w:hint="eastAsia"/>
          <w:sz w:val="28"/>
          <w:szCs w:val="28"/>
        </w:rPr>
        <w:t>生结束</w:t>
      </w:r>
      <w:proofErr w:type="gramEnd"/>
      <w:r w:rsidRPr="00C706C0">
        <w:rPr>
          <w:rFonts w:hint="eastAsia"/>
          <w:sz w:val="28"/>
          <w:szCs w:val="28"/>
        </w:rPr>
        <w:t>了在我校的交流访问，带着对北京生活</w:t>
      </w:r>
      <w:r w:rsidRPr="00C706C0">
        <w:rPr>
          <w:rFonts w:hint="eastAsia"/>
          <w:sz w:val="28"/>
          <w:szCs w:val="28"/>
        </w:rPr>
        <w:t>10</w:t>
      </w:r>
      <w:r w:rsidRPr="00C706C0">
        <w:rPr>
          <w:rFonts w:hint="eastAsia"/>
          <w:sz w:val="28"/>
          <w:szCs w:val="28"/>
        </w:rPr>
        <w:t>天的美好回忆，带着我校师生的美好祝福，在我校领导、老师和同学的欢送下登上了返程的飞机。当天下午，法国师生为了表达十天以来学校的热情接待，特别准备了丰盛的法式晚宴，也让所有参与接待的领导、老师同学们切身体会</w:t>
      </w:r>
      <w:proofErr w:type="gramStart"/>
      <w:r w:rsidRPr="00C706C0">
        <w:rPr>
          <w:rFonts w:hint="eastAsia"/>
          <w:sz w:val="28"/>
          <w:szCs w:val="28"/>
        </w:rPr>
        <w:t>了法餐的</w:t>
      </w:r>
      <w:proofErr w:type="gramEnd"/>
      <w:r w:rsidRPr="00C706C0">
        <w:rPr>
          <w:rFonts w:hint="eastAsia"/>
          <w:sz w:val="28"/>
          <w:szCs w:val="28"/>
        </w:rPr>
        <w:t>精美与法式风格的用餐礼仪。双方的学生在轻松愉快的氛围中，分享着彼此的收获。领队费雷德老师代表</w:t>
      </w:r>
      <w:r w:rsidRPr="00C706C0">
        <w:rPr>
          <w:sz w:val="28"/>
          <w:szCs w:val="28"/>
        </w:rPr>
        <w:t>法国提莱尔酒店管理学校校长正式向我校发出邀请</w:t>
      </w:r>
      <w:r w:rsidRPr="00C706C0">
        <w:rPr>
          <w:rFonts w:hint="eastAsia"/>
          <w:sz w:val="28"/>
          <w:szCs w:val="28"/>
        </w:rPr>
        <w:t>，</w:t>
      </w:r>
      <w:r w:rsidRPr="00C706C0">
        <w:rPr>
          <w:sz w:val="28"/>
          <w:szCs w:val="28"/>
        </w:rPr>
        <w:t>邀请郭延峰校长带领师生代表出席</w:t>
      </w:r>
      <w:r w:rsidRPr="00C706C0">
        <w:rPr>
          <w:rFonts w:hint="eastAsia"/>
          <w:sz w:val="28"/>
          <w:szCs w:val="28"/>
        </w:rPr>
        <w:t>今年九月</w:t>
      </w:r>
      <w:r w:rsidRPr="00C706C0">
        <w:rPr>
          <w:sz w:val="28"/>
          <w:szCs w:val="28"/>
        </w:rPr>
        <w:t>法国提莱尔酒店管理学校建校十周年庆典活动</w:t>
      </w:r>
      <w:r w:rsidRPr="00C706C0">
        <w:rPr>
          <w:rFonts w:hint="eastAsia"/>
          <w:sz w:val="28"/>
          <w:szCs w:val="28"/>
        </w:rPr>
        <w:t>。作为朝阳区外事窗口学校，劲松职高自建校以来，一直把国际交流与合作工作作为学校的重点工作，自上世纪</w:t>
      </w:r>
      <w:r w:rsidRPr="00C706C0">
        <w:rPr>
          <w:rFonts w:hint="eastAsia"/>
          <w:sz w:val="28"/>
          <w:szCs w:val="28"/>
        </w:rPr>
        <w:t>90</w:t>
      </w:r>
      <w:r w:rsidRPr="00C706C0">
        <w:rPr>
          <w:rFonts w:hint="eastAsia"/>
          <w:sz w:val="28"/>
          <w:szCs w:val="28"/>
        </w:rPr>
        <w:t>年代开始，就陆续与法国昂热旅游管理学院、德国菲林根烹饪学校、英国伯恩茅斯学院以及芬兰、韩国、新加坡、台湾、香港等</w:t>
      </w:r>
      <w:r w:rsidRPr="00C706C0">
        <w:rPr>
          <w:rFonts w:hint="eastAsia"/>
          <w:sz w:val="28"/>
          <w:szCs w:val="28"/>
        </w:rPr>
        <w:t>23</w:t>
      </w:r>
      <w:r w:rsidRPr="00C706C0">
        <w:rPr>
          <w:rFonts w:hint="eastAsia"/>
          <w:sz w:val="28"/>
          <w:szCs w:val="28"/>
        </w:rPr>
        <w:t>个国家和地区的</w:t>
      </w:r>
      <w:r w:rsidRPr="00C706C0">
        <w:rPr>
          <w:rFonts w:hint="eastAsia"/>
          <w:sz w:val="28"/>
          <w:szCs w:val="28"/>
        </w:rPr>
        <w:t>33</w:t>
      </w:r>
      <w:r w:rsidRPr="00C706C0">
        <w:rPr>
          <w:rFonts w:hint="eastAsia"/>
          <w:sz w:val="28"/>
          <w:szCs w:val="28"/>
        </w:rPr>
        <w:t>所职业院校和企业展开了交流与合作。与法国餐饮学校合作历史悠久，合作基础不断巩固，合作内容不断拓展深化，先后开展了互派学生短期实习、长期留学生，短期游学、教师专业培训等项目。双方的密切合作不但为两国师生打开了交流之门，还为中法美食文化交流搭建了平台，</w:t>
      </w:r>
      <w:proofErr w:type="gramStart"/>
      <w:r w:rsidRPr="00C706C0">
        <w:rPr>
          <w:rFonts w:hint="eastAsia"/>
          <w:sz w:val="28"/>
          <w:szCs w:val="28"/>
        </w:rPr>
        <w:t>更为中</w:t>
      </w:r>
      <w:proofErr w:type="gramEnd"/>
      <w:r w:rsidRPr="00C706C0">
        <w:rPr>
          <w:rFonts w:hint="eastAsia"/>
          <w:sz w:val="28"/>
          <w:szCs w:val="28"/>
        </w:rPr>
        <w:t>法两国人民的友谊架起了桥梁。</w:t>
      </w:r>
    </w:p>
    <w:p w:rsidR="00D53B58" w:rsidRPr="00D53B58" w:rsidRDefault="00D53B58" w:rsidP="00D53B58">
      <w:pPr>
        <w:spacing w:before="120"/>
        <w:ind w:firstLineChars="0" w:firstLine="0"/>
        <w:jc w:val="center"/>
        <w:rPr>
          <w:rFonts w:ascii="黑体" w:eastAsia="黑体" w:hAnsi="黑体"/>
          <w:b/>
          <w:sz w:val="30"/>
          <w:szCs w:val="30"/>
        </w:rPr>
      </w:pPr>
      <w:r w:rsidRPr="00D53B58">
        <w:rPr>
          <w:rFonts w:ascii="黑体" w:eastAsia="黑体" w:hAnsi="黑体" w:hint="eastAsia"/>
          <w:b/>
          <w:sz w:val="30"/>
          <w:szCs w:val="30"/>
        </w:rPr>
        <w:t>来访交流</w:t>
      </w:r>
      <w:r>
        <w:rPr>
          <w:rFonts w:ascii="黑体" w:eastAsia="黑体" w:hAnsi="黑体" w:hint="eastAsia"/>
          <w:b/>
          <w:sz w:val="30"/>
          <w:szCs w:val="30"/>
        </w:rPr>
        <w:t>照片</w:t>
      </w:r>
    </w:p>
    <w:tbl>
      <w:tblPr>
        <w:tblStyle w:val="a9"/>
        <w:tblW w:w="0" w:type="auto"/>
        <w:tblLook w:val="04A0" w:firstRow="1" w:lastRow="0" w:firstColumn="1" w:lastColumn="0" w:noHBand="0" w:noVBand="1"/>
      </w:tblPr>
      <w:tblGrid>
        <w:gridCol w:w="4563"/>
        <w:gridCol w:w="4723"/>
      </w:tblGrid>
      <w:tr w:rsidR="00D53B58" w:rsidTr="00783ECD">
        <w:tc>
          <w:tcPr>
            <w:tcW w:w="4563" w:type="dxa"/>
          </w:tcPr>
          <w:p w:rsidR="00D53B58" w:rsidRDefault="00F76EEE" w:rsidP="00F372F5">
            <w:pPr>
              <w:pStyle w:val="p0"/>
              <w:spacing w:beforeLines="50" w:before="120" w:beforeAutospacing="0" w:after="0" w:afterAutospacing="0" w:line="360" w:lineRule="auto"/>
              <w:rPr>
                <w:rFonts w:ascii="Arial" w:cs="Arial"/>
                <w:b/>
                <w:sz w:val="28"/>
                <w:szCs w:val="28"/>
              </w:rPr>
            </w:pPr>
            <w:r>
              <w:rPr>
                <w:rFonts w:ascii="Arial" w:cs="Arial"/>
                <w:b/>
                <w:noProof/>
                <w:sz w:val="28"/>
                <w:szCs w:val="28"/>
              </w:rPr>
              <w:drawing>
                <wp:anchor distT="0" distB="0" distL="114300" distR="114300" simplePos="0" relativeHeight="251707392" behindDoc="0" locked="0" layoutInCell="1" allowOverlap="1" wp14:anchorId="1894A46F" wp14:editId="1975060D">
                  <wp:simplePos x="0" y="0"/>
                  <wp:positionH relativeFrom="column">
                    <wp:posOffset>-33656</wp:posOffset>
                  </wp:positionH>
                  <wp:positionV relativeFrom="paragraph">
                    <wp:posOffset>66039</wp:posOffset>
                  </wp:positionV>
                  <wp:extent cx="2819399" cy="2600325"/>
                  <wp:effectExtent l="0" t="0" r="635" b="0"/>
                  <wp:wrapNone/>
                  <wp:docPr id="25" name="图片 25" descr="E:\国际友好校项目\法国提莱尔酒店管理学校\2016年4月10-19日法国提莱尔来访\照片\April 12\Chinese food carving class\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E:\国际友好校项目\法国提莱尔酒店管理学校\2016年4月10-19日法国提莱尔来访\照片\April 12\Chinese food carving class\16.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rot="10800000">
                            <a:off x="0" y="0"/>
                            <a:ext cx="2824480" cy="2605011"/>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53B58" w:rsidRDefault="00D53B58" w:rsidP="00F372F5">
            <w:pPr>
              <w:pStyle w:val="p0"/>
              <w:spacing w:beforeLines="50" w:before="120" w:beforeAutospacing="0" w:after="0" w:afterAutospacing="0" w:line="360" w:lineRule="auto"/>
              <w:rPr>
                <w:rFonts w:ascii="Arial" w:cs="Arial"/>
                <w:b/>
                <w:sz w:val="28"/>
                <w:szCs w:val="28"/>
              </w:rPr>
            </w:pPr>
          </w:p>
          <w:p w:rsidR="00D53B58" w:rsidRDefault="00D53B58" w:rsidP="00F372F5">
            <w:pPr>
              <w:pStyle w:val="p0"/>
              <w:spacing w:beforeLines="50" w:before="120" w:beforeAutospacing="0" w:after="0" w:afterAutospacing="0" w:line="360" w:lineRule="auto"/>
              <w:rPr>
                <w:rFonts w:ascii="Arial" w:cs="Arial"/>
                <w:b/>
                <w:sz w:val="28"/>
                <w:szCs w:val="28"/>
              </w:rPr>
            </w:pPr>
          </w:p>
          <w:p w:rsidR="00D53B58" w:rsidRDefault="00D53B58" w:rsidP="00F372F5">
            <w:pPr>
              <w:pStyle w:val="p0"/>
              <w:spacing w:beforeLines="50" w:before="120" w:beforeAutospacing="0" w:after="0" w:afterAutospacing="0" w:line="360" w:lineRule="auto"/>
              <w:rPr>
                <w:rFonts w:ascii="Arial" w:cs="Arial"/>
                <w:b/>
                <w:sz w:val="28"/>
                <w:szCs w:val="28"/>
              </w:rPr>
            </w:pPr>
          </w:p>
          <w:p w:rsidR="00D53B58" w:rsidRDefault="00D53B58" w:rsidP="00F372F5">
            <w:pPr>
              <w:pStyle w:val="p0"/>
              <w:spacing w:beforeLines="50" w:before="120" w:beforeAutospacing="0" w:after="0" w:afterAutospacing="0" w:line="360" w:lineRule="auto"/>
              <w:rPr>
                <w:rFonts w:ascii="Arial" w:cs="Arial"/>
                <w:b/>
                <w:sz w:val="28"/>
                <w:szCs w:val="28"/>
              </w:rPr>
            </w:pPr>
          </w:p>
          <w:p w:rsidR="00D53B58" w:rsidRDefault="00D53B58" w:rsidP="00F372F5">
            <w:pPr>
              <w:pStyle w:val="p0"/>
              <w:spacing w:beforeLines="50" w:before="120" w:beforeAutospacing="0" w:after="0" w:afterAutospacing="0" w:line="360" w:lineRule="auto"/>
              <w:rPr>
                <w:rFonts w:ascii="Arial" w:cs="Arial"/>
                <w:b/>
                <w:sz w:val="28"/>
                <w:szCs w:val="28"/>
              </w:rPr>
            </w:pPr>
          </w:p>
          <w:p w:rsidR="00F76EEE" w:rsidRDefault="00F76EEE" w:rsidP="00F76EEE">
            <w:pPr>
              <w:pStyle w:val="p0"/>
              <w:spacing w:beforeLines="50" w:before="120" w:beforeAutospacing="0" w:after="0" w:afterAutospacing="0" w:line="360" w:lineRule="auto"/>
              <w:rPr>
                <w:rFonts w:cs="Arial"/>
                <w:color w:val="383838"/>
                <w:sz w:val="28"/>
                <w:szCs w:val="28"/>
              </w:rPr>
            </w:pPr>
          </w:p>
          <w:p w:rsidR="00912DE1" w:rsidRPr="00F76EEE" w:rsidRDefault="00F76EEE" w:rsidP="00D027B1">
            <w:pPr>
              <w:pStyle w:val="p0"/>
              <w:spacing w:beforeLines="50" w:before="120" w:beforeAutospacing="0" w:after="0" w:afterAutospacing="0" w:line="360" w:lineRule="auto"/>
              <w:jc w:val="center"/>
              <w:rPr>
                <w:rFonts w:ascii="Arial" w:cs="Arial"/>
                <w:b/>
                <w:sz w:val="28"/>
                <w:szCs w:val="28"/>
              </w:rPr>
            </w:pPr>
            <w:r w:rsidRPr="00F76EEE">
              <w:rPr>
                <w:rFonts w:cs="Arial" w:hint="eastAsia"/>
                <w:color w:val="383838"/>
                <w:sz w:val="28"/>
                <w:szCs w:val="28"/>
              </w:rPr>
              <w:lastRenderedPageBreak/>
              <w:t>法国大</w:t>
            </w:r>
            <w:proofErr w:type="gramStart"/>
            <w:r w:rsidRPr="00F76EEE">
              <w:rPr>
                <w:rFonts w:cs="Arial" w:hint="eastAsia"/>
                <w:color w:val="383838"/>
                <w:sz w:val="28"/>
                <w:szCs w:val="28"/>
              </w:rPr>
              <w:t>厨学习</w:t>
            </w:r>
            <w:proofErr w:type="gramEnd"/>
            <w:r w:rsidRPr="00F76EEE">
              <w:rPr>
                <w:rFonts w:cs="Arial" w:hint="eastAsia"/>
                <w:color w:val="383838"/>
                <w:sz w:val="28"/>
                <w:szCs w:val="28"/>
              </w:rPr>
              <w:t>食品雕刻技艺</w:t>
            </w:r>
          </w:p>
        </w:tc>
        <w:tc>
          <w:tcPr>
            <w:tcW w:w="4723" w:type="dxa"/>
          </w:tcPr>
          <w:p w:rsidR="00D53B58" w:rsidRDefault="00F76EEE" w:rsidP="00F372F5">
            <w:pPr>
              <w:pStyle w:val="p0"/>
              <w:spacing w:beforeLines="50" w:before="120" w:beforeAutospacing="0" w:after="0" w:afterAutospacing="0" w:line="360" w:lineRule="auto"/>
              <w:rPr>
                <w:rFonts w:ascii="Arial" w:cs="Arial"/>
                <w:b/>
                <w:sz w:val="28"/>
                <w:szCs w:val="28"/>
              </w:rPr>
            </w:pPr>
            <w:r>
              <w:rPr>
                <w:rFonts w:ascii="Arial" w:cs="Arial"/>
                <w:b/>
                <w:noProof/>
                <w:sz w:val="28"/>
                <w:szCs w:val="28"/>
              </w:rPr>
              <w:lastRenderedPageBreak/>
              <w:drawing>
                <wp:anchor distT="0" distB="0" distL="114300" distR="114300" simplePos="0" relativeHeight="251704320" behindDoc="0" locked="0" layoutInCell="1" allowOverlap="1" wp14:anchorId="3939F7AF" wp14:editId="7FDFD933">
                  <wp:simplePos x="0" y="0"/>
                  <wp:positionH relativeFrom="column">
                    <wp:posOffset>-16510</wp:posOffset>
                  </wp:positionH>
                  <wp:positionV relativeFrom="paragraph">
                    <wp:posOffset>66040</wp:posOffset>
                  </wp:positionV>
                  <wp:extent cx="2885440" cy="2647950"/>
                  <wp:effectExtent l="0" t="0" r="0" b="0"/>
                  <wp:wrapNone/>
                  <wp:docPr id="21" name="图片 21" descr="E:\国际友好校项目\法国提莱尔酒店管理学校\2016年4月10-19日法国提莱尔来访\来访新闻\4月20日法国团新闻\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国际友好校项目\法国提莱尔酒店管理学校\2016年4月10-19日法国提莱尔来访\来访新闻\4月20日法国团新闻\9.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885440" cy="26479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12DE1" w:rsidRDefault="00912DE1" w:rsidP="00F372F5">
            <w:pPr>
              <w:pStyle w:val="p0"/>
              <w:spacing w:beforeLines="50" w:before="120" w:beforeAutospacing="0" w:after="0" w:afterAutospacing="0" w:line="360" w:lineRule="auto"/>
              <w:rPr>
                <w:rFonts w:ascii="Arial" w:cs="Arial"/>
                <w:b/>
                <w:sz w:val="28"/>
                <w:szCs w:val="28"/>
              </w:rPr>
            </w:pPr>
          </w:p>
          <w:p w:rsidR="00912DE1" w:rsidRDefault="00912DE1" w:rsidP="00F372F5">
            <w:pPr>
              <w:pStyle w:val="p0"/>
              <w:spacing w:beforeLines="50" w:before="120" w:beforeAutospacing="0" w:after="0" w:afterAutospacing="0" w:line="360" w:lineRule="auto"/>
              <w:rPr>
                <w:rFonts w:ascii="Arial" w:cs="Arial"/>
                <w:b/>
                <w:sz w:val="28"/>
                <w:szCs w:val="28"/>
              </w:rPr>
            </w:pPr>
          </w:p>
          <w:p w:rsidR="00912DE1" w:rsidRDefault="00912DE1" w:rsidP="00F372F5">
            <w:pPr>
              <w:pStyle w:val="p0"/>
              <w:spacing w:beforeLines="50" w:before="120" w:beforeAutospacing="0" w:after="0" w:afterAutospacing="0" w:line="360" w:lineRule="auto"/>
              <w:rPr>
                <w:rFonts w:ascii="Arial" w:cs="Arial"/>
                <w:b/>
                <w:sz w:val="28"/>
                <w:szCs w:val="28"/>
              </w:rPr>
            </w:pPr>
          </w:p>
          <w:p w:rsidR="00912DE1" w:rsidRDefault="00912DE1" w:rsidP="00F372F5">
            <w:pPr>
              <w:pStyle w:val="p0"/>
              <w:spacing w:beforeLines="50" w:before="120" w:beforeAutospacing="0" w:after="0" w:afterAutospacing="0" w:line="360" w:lineRule="auto"/>
              <w:rPr>
                <w:rFonts w:ascii="Arial" w:cs="Arial"/>
                <w:b/>
                <w:sz w:val="28"/>
                <w:szCs w:val="28"/>
              </w:rPr>
            </w:pPr>
          </w:p>
          <w:p w:rsidR="00F76EEE" w:rsidRDefault="00F76EEE" w:rsidP="00F372F5">
            <w:pPr>
              <w:pStyle w:val="p0"/>
              <w:spacing w:beforeLines="50" w:before="120" w:beforeAutospacing="0" w:after="0" w:afterAutospacing="0" w:line="360" w:lineRule="auto"/>
              <w:rPr>
                <w:rFonts w:ascii="Arial" w:cs="Arial"/>
                <w:b/>
                <w:sz w:val="28"/>
                <w:szCs w:val="28"/>
              </w:rPr>
            </w:pPr>
          </w:p>
          <w:p w:rsidR="00F76EEE" w:rsidRDefault="00F76EEE" w:rsidP="00F372F5">
            <w:pPr>
              <w:pStyle w:val="p0"/>
              <w:spacing w:beforeLines="50" w:before="120" w:beforeAutospacing="0" w:after="0" w:afterAutospacing="0" w:line="360" w:lineRule="auto"/>
              <w:rPr>
                <w:rFonts w:cs="Arial"/>
                <w:color w:val="383838"/>
                <w:sz w:val="28"/>
                <w:szCs w:val="28"/>
              </w:rPr>
            </w:pPr>
          </w:p>
          <w:p w:rsidR="00912DE1" w:rsidRPr="00F76EEE" w:rsidRDefault="00F76EEE" w:rsidP="00D027B1">
            <w:pPr>
              <w:pStyle w:val="p0"/>
              <w:spacing w:beforeLines="50" w:before="120" w:beforeAutospacing="0" w:after="0" w:afterAutospacing="0" w:line="360" w:lineRule="auto"/>
              <w:jc w:val="center"/>
              <w:rPr>
                <w:rFonts w:ascii="Arial" w:cs="Arial"/>
                <w:b/>
                <w:sz w:val="28"/>
                <w:szCs w:val="28"/>
              </w:rPr>
            </w:pPr>
            <w:r w:rsidRPr="00F76EEE">
              <w:rPr>
                <w:rFonts w:cs="Arial" w:hint="eastAsia"/>
                <w:color w:val="383838"/>
                <w:sz w:val="28"/>
                <w:szCs w:val="28"/>
              </w:rPr>
              <w:lastRenderedPageBreak/>
              <w:t>法国大</w:t>
            </w:r>
            <w:proofErr w:type="gramStart"/>
            <w:r w:rsidRPr="00F76EEE">
              <w:rPr>
                <w:rFonts w:cs="Arial" w:hint="eastAsia"/>
                <w:color w:val="383838"/>
                <w:sz w:val="28"/>
                <w:szCs w:val="28"/>
              </w:rPr>
              <w:t>厨展示</w:t>
            </w:r>
            <w:proofErr w:type="gramEnd"/>
            <w:r w:rsidRPr="00F76EEE">
              <w:rPr>
                <w:rFonts w:cs="Arial" w:hint="eastAsia"/>
                <w:color w:val="383838"/>
                <w:sz w:val="28"/>
                <w:szCs w:val="28"/>
              </w:rPr>
              <w:t>地道法式甜点制作</w:t>
            </w:r>
          </w:p>
        </w:tc>
      </w:tr>
    </w:tbl>
    <w:p w:rsidR="00D53B58" w:rsidRDefault="00783ECD" w:rsidP="00D53B58">
      <w:pPr>
        <w:pStyle w:val="p0"/>
        <w:numPr>
          <w:ilvl w:val="0"/>
          <w:numId w:val="9"/>
        </w:numPr>
        <w:spacing w:beforeLines="50" w:before="120" w:beforeAutospacing="0" w:after="0" w:afterAutospacing="0" w:line="360" w:lineRule="auto"/>
        <w:rPr>
          <w:rFonts w:ascii="Arial" w:cs="Arial"/>
          <w:b/>
          <w:sz w:val="28"/>
          <w:szCs w:val="28"/>
        </w:rPr>
      </w:pPr>
      <w:r>
        <w:rPr>
          <w:rFonts w:ascii="Arial" w:cs="Arial" w:hint="eastAsia"/>
          <w:b/>
          <w:sz w:val="28"/>
          <w:szCs w:val="28"/>
        </w:rPr>
        <w:lastRenderedPageBreak/>
        <w:t>2016</w:t>
      </w:r>
      <w:r>
        <w:rPr>
          <w:rFonts w:ascii="Arial" w:cs="Arial" w:hint="eastAsia"/>
          <w:b/>
          <w:sz w:val="28"/>
          <w:szCs w:val="28"/>
        </w:rPr>
        <w:t>年出访法国</w:t>
      </w:r>
    </w:p>
    <w:p w:rsidR="00D53B58" w:rsidRPr="00F76EEE" w:rsidRDefault="00783ECD" w:rsidP="00647645">
      <w:pPr>
        <w:spacing w:before="120"/>
        <w:ind w:firstLineChars="0" w:firstLine="0"/>
        <w:jc w:val="center"/>
        <w:rPr>
          <w:rFonts w:ascii="黑体" w:eastAsia="黑体" w:hAnsi="黑体"/>
          <w:b/>
          <w:sz w:val="28"/>
          <w:szCs w:val="28"/>
        </w:rPr>
      </w:pPr>
      <w:r w:rsidRPr="00F76EEE">
        <w:rPr>
          <w:rFonts w:ascii="黑体" w:eastAsia="黑体" w:hAnsi="黑体" w:hint="eastAsia"/>
          <w:b/>
          <w:sz w:val="28"/>
          <w:szCs w:val="28"/>
        </w:rPr>
        <w:t>出访</w:t>
      </w:r>
      <w:r w:rsidR="00647645" w:rsidRPr="00F76EEE">
        <w:rPr>
          <w:rFonts w:ascii="黑体" w:eastAsia="黑体" w:hAnsi="黑体" w:hint="eastAsia"/>
          <w:b/>
          <w:sz w:val="28"/>
          <w:szCs w:val="28"/>
        </w:rPr>
        <w:t>交流学生名单</w:t>
      </w:r>
    </w:p>
    <w:tbl>
      <w:tblPr>
        <w:tblStyle w:val="40"/>
        <w:tblpPr w:leftFromText="180" w:rightFromText="180" w:vertAnchor="text" w:horzAnchor="margin" w:tblpXSpec="center" w:tblpY="373"/>
        <w:tblW w:w="0" w:type="auto"/>
        <w:tblLook w:val="04A0" w:firstRow="1" w:lastRow="0" w:firstColumn="1" w:lastColumn="0" w:noHBand="0" w:noVBand="1"/>
      </w:tblPr>
      <w:tblGrid>
        <w:gridCol w:w="885"/>
        <w:gridCol w:w="1985"/>
        <w:gridCol w:w="712"/>
        <w:gridCol w:w="850"/>
        <w:gridCol w:w="851"/>
        <w:gridCol w:w="1559"/>
        <w:gridCol w:w="850"/>
      </w:tblGrid>
      <w:tr w:rsidR="00647645" w:rsidRPr="00783ECD" w:rsidTr="00D027B1">
        <w:tc>
          <w:tcPr>
            <w:tcW w:w="885"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sz w:val="28"/>
                <w:szCs w:val="28"/>
              </w:rPr>
              <w:t>序号</w:t>
            </w:r>
          </w:p>
        </w:tc>
        <w:tc>
          <w:tcPr>
            <w:tcW w:w="1985"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sz w:val="28"/>
                <w:szCs w:val="28"/>
              </w:rPr>
              <w:t>姓名</w:t>
            </w:r>
          </w:p>
        </w:tc>
        <w:tc>
          <w:tcPr>
            <w:tcW w:w="712"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sz w:val="28"/>
                <w:szCs w:val="28"/>
              </w:rPr>
              <w:t>性别</w:t>
            </w:r>
          </w:p>
        </w:tc>
        <w:tc>
          <w:tcPr>
            <w:tcW w:w="850"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sz w:val="28"/>
                <w:szCs w:val="28"/>
              </w:rPr>
              <w:t>专业</w:t>
            </w:r>
          </w:p>
        </w:tc>
        <w:tc>
          <w:tcPr>
            <w:tcW w:w="851"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sz w:val="28"/>
                <w:szCs w:val="28"/>
              </w:rPr>
              <w:t>班级</w:t>
            </w:r>
          </w:p>
        </w:tc>
        <w:tc>
          <w:tcPr>
            <w:tcW w:w="1559"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sz w:val="28"/>
                <w:szCs w:val="28"/>
              </w:rPr>
              <w:t>班主任</w:t>
            </w:r>
          </w:p>
        </w:tc>
        <w:tc>
          <w:tcPr>
            <w:tcW w:w="850" w:type="dxa"/>
          </w:tcPr>
          <w:p w:rsidR="00647645" w:rsidRPr="00783ECD" w:rsidRDefault="00647645" w:rsidP="00647645">
            <w:pPr>
              <w:spacing w:beforeLines="0" w:line="240" w:lineRule="auto"/>
              <w:ind w:firstLineChars="0" w:firstLine="0"/>
              <w:jc w:val="center"/>
              <w:rPr>
                <w:rFonts w:asciiTheme="minorHAnsi" w:hAnsiTheme="minorHAnsi"/>
                <w:sz w:val="28"/>
                <w:szCs w:val="28"/>
              </w:rPr>
            </w:pPr>
            <w:r w:rsidRPr="00783ECD">
              <w:rPr>
                <w:rFonts w:asciiTheme="minorHAnsi" w:hAnsiTheme="minorHAnsi"/>
                <w:sz w:val="28"/>
                <w:szCs w:val="28"/>
              </w:rPr>
              <w:t>校区</w:t>
            </w:r>
          </w:p>
        </w:tc>
      </w:tr>
      <w:tr w:rsidR="00647645" w:rsidRPr="00783ECD" w:rsidTr="00D027B1">
        <w:tc>
          <w:tcPr>
            <w:tcW w:w="885" w:type="dxa"/>
          </w:tcPr>
          <w:p w:rsidR="00647645" w:rsidRPr="00783ECD" w:rsidRDefault="00647645" w:rsidP="00D027B1">
            <w:pPr>
              <w:spacing w:beforeLines="0" w:line="240" w:lineRule="auto"/>
              <w:ind w:firstLineChars="0" w:firstLine="0"/>
              <w:jc w:val="center"/>
              <w:rPr>
                <w:rFonts w:asciiTheme="minorHAnsi" w:hAnsiTheme="minorHAnsi"/>
                <w:sz w:val="28"/>
                <w:szCs w:val="28"/>
              </w:rPr>
            </w:pPr>
            <w:r w:rsidRPr="00783ECD">
              <w:rPr>
                <w:rFonts w:asciiTheme="minorHAnsi" w:hAnsiTheme="minorHAnsi" w:hint="eastAsia"/>
                <w:sz w:val="28"/>
                <w:szCs w:val="28"/>
              </w:rPr>
              <w:t>1</w:t>
            </w:r>
          </w:p>
        </w:tc>
        <w:tc>
          <w:tcPr>
            <w:tcW w:w="1985"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hint="eastAsia"/>
                <w:sz w:val="28"/>
                <w:szCs w:val="28"/>
              </w:rPr>
              <w:t>范</w:t>
            </w:r>
            <w:r w:rsidRPr="00783ECD">
              <w:rPr>
                <w:rFonts w:asciiTheme="minorHAnsi" w:hAnsiTheme="minorHAnsi"/>
                <w:sz w:val="28"/>
                <w:szCs w:val="28"/>
              </w:rPr>
              <w:t>哲源</w:t>
            </w:r>
          </w:p>
        </w:tc>
        <w:tc>
          <w:tcPr>
            <w:tcW w:w="712"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sz w:val="28"/>
                <w:szCs w:val="28"/>
              </w:rPr>
              <w:t>男</w:t>
            </w:r>
          </w:p>
        </w:tc>
        <w:tc>
          <w:tcPr>
            <w:tcW w:w="850" w:type="dxa"/>
            <w:vMerge w:val="restart"/>
          </w:tcPr>
          <w:p w:rsidR="00647645" w:rsidRPr="00783ECD" w:rsidRDefault="00647645" w:rsidP="00647645">
            <w:pPr>
              <w:spacing w:beforeLines="0" w:line="240" w:lineRule="auto"/>
              <w:ind w:firstLineChars="0" w:firstLine="0"/>
              <w:jc w:val="center"/>
              <w:rPr>
                <w:rFonts w:asciiTheme="minorHAnsi" w:hAnsiTheme="minorHAnsi"/>
                <w:sz w:val="28"/>
                <w:szCs w:val="28"/>
              </w:rPr>
            </w:pPr>
          </w:p>
          <w:p w:rsidR="00647645" w:rsidRPr="00783ECD" w:rsidRDefault="00647645" w:rsidP="00647645">
            <w:pPr>
              <w:spacing w:beforeLines="0" w:line="240" w:lineRule="auto"/>
              <w:ind w:firstLineChars="0" w:firstLine="0"/>
              <w:jc w:val="center"/>
              <w:rPr>
                <w:rFonts w:asciiTheme="minorHAnsi" w:hAnsiTheme="minorHAnsi"/>
                <w:sz w:val="28"/>
                <w:szCs w:val="28"/>
              </w:rPr>
            </w:pPr>
          </w:p>
          <w:p w:rsidR="00647645" w:rsidRPr="00783ECD" w:rsidRDefault="00647645" w:rsidP="00647645">
            <w:pPr>
              <w:spacing w:beforeLines="0" w:line="240" w:lineRule="auto"/>
              <w:ind w:firstLineChars="0" w:firstLine="0"/>
              <w:jc w:val="center"/>
              <w:rPr>
                <w:rFonts w:asciiTheme="minorHAnsi" w:hAnsiTheme="minorHAnsi"/>
                <w:sz w:val="28"/>
                <w:szCs w:val="28"/>
              </w:rPr>
            </w:pPr>
          </w:p>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sz w:val="28"/>
                <w:szCs w:val="28"/>
              </w:rPr>
              <w:t>西餐</w:t>
            </w:r>
          </w:p>
        </w:tc>
        <w:tc>
          <w:tcPr>
            <w:tcW w:w="851"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hint="eastAsia"/>
                <w:sz w:val="28"/>
                <w:szCs w:val="28"/>
              </w:rPr>
              <w:t>1507</w:t>
            </w:r>
          </w:p>
        </w:tc>
        <w:tc>
          <w:tcPr>
            <w:tcW w:w="1559"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sz w:val="28"/>
                <w:szCs w:val="28"/>
              </w:rPr>
              <w:t>赵琦</w:t>
            </w:r>
          </w:p>
        </w:tc>
        <w:tc>
          <w:tcPr>
            <w:tcW w:w="850" w:type="dxa"/>
          </w:tcPr>
          <w:p w:rsidR="00647645" w:rsidRPr="00783ECD" w:rsidRDefault="00647645" w:rsidP="00647645">
            <w:pPr>
              <w:spacing w:beforeLines="0" w:line="240" w:lineRule="auto"/>
              <w:ind w:firstLineChars="0" w:firstLine="0"/>
              <w:jc w:val="center"/>
              <w:rPr>
                <w:rFonts w:asciiTheme="minorHAnsi" w:hAnsiTheme="minorHAnsi"/>
                <w:sz w:val="28"/>
                <w:szCs w:val="28"/>
              </w:rPr>
            </w:pPr>
            <w:r w:rsidRPr="00783ECD">
              <w:rPr>
                <w:rFonts w:asciiTheme="minorHAnsi" w:hAnsiTheme="minorHAnsi"/>
                <w:sz w:val="28"/>
                <w:szCs w:val="28"/>
              </w:rPr>
              <w:t>常营</w:t>
            </w:r>
          </w:p>
        </w:tc>
      </w:tr>
      <w:tr w:rsidR="00647645" w:rsidRPr="00783ECD" w:rsidTr="00D027B1">
        <w:tc>
          <w:tcPr>
            <w:tcW w:w="885" w:type="dxa"/>
          </w:tcPr>
          <w:p w:rsidR="00647645" w:rsidRPr="00783ECD" w:rsidRDefault="00647645" w:rsidP="00D027B1">
            <w:pPr>
              <w:spacing w:beforeLines="0" w:line="240" w:lineRule="auto"/>
              <w:ind w:firstLineChars="0" w:firstLine="0"/>
              <w:jc w:val="center"/>
              <w:rPr>
                <w:rFonts w:asciiTheme="minorHAnsi" w:hAnsiTheme="minorHAnsi"/>
                <w:sz w:val="28"/>
                <w:szCs w:val="28"/>
              </w:rPr>
            </w:pPr>
            <w:r w:rsidRPr="00783ECD">
              <w:rPr>
                <w:rFonts w:asciiTheme="minorHAnsi" w:hAnsiTheme="minorHAnsi" w:hint="eastAsia"/>
                <w:sz w:val="28"/>
                <w:szCs w:val="28"/>
              </w:rPr>
              <w:t>2</w:t>
            </w:r>
          </w:p>
        </w:tc>
        <w:tc>
          <w:tcPr>
            <w:tcW w:w="1985"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hint="eastAsia"/>
                <w:sz w:val="28"/>
                <w:szCs w:val="28"/>
              </w:rPr>
              <w:t>邱佳</w:t>
            </w:r>
          </w:p>
        </w:tc>
        <w:tc>
          <w:tcPr>
            <w:tcW w:w="712"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sz w:val="28"/>
                <w:szCs w:val="28"/>
              </w:rPr>
              <w:t>女</w:t>
            </w:r>
          </w:p>
        </w:tc>
        <w:tc>
          <w:tcPr>
            <w:tcW w:w="850" w:type="dxa"/>
            <w:vMerge/>
          </w:tcPr>
          <w:p w:rsidR="00647645" w:rsidRPr="00783ECD" w:rsidRDefault="00647645" w:rsidP="00647645">
            <w:pPr>
              <w:spacing w:beforeLines="0" w:line="240" w:lineRule="auto"/>
              <w:ind w:firstLineChars="0" w:firstLine="0"/>
              <w:jc w:val="both"/>
              <w:rPr>
                <w:rFonts w:asciiTheme="minorHAnsi" w:hAnsiTheme="minorHAnsi"/>
                <w:sz w:val="28"/>
                <w:szCs w:val="28"/>
              </w:rPr>
            </w:pPr>
          </w:p>
        </w:tc>
        <w:tc>
          <w:tcPr>
            <w:tcW w:w="851"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hint="eastAsia"/>
                <w:sz w:val="28"/>
                <w:szCs w:val="28"/>
              </w:rPr>
              <w:t>1509</w:t>
            </w:r>
          </w:p>
        </w:tc>
        <w:tc>
          <w:tcPr>
            <w:tcW w:w="1559"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sz w:val="28"/>
                <w:szCs w:val="28"/>
              </w:rPr>
              <w:t>蒋时文</w:t>
            </w:r>
          </w:p>
        </w:tc>
        <w:tc>
          <w:tcPr>
            <w:tcW w:w="850" w:type="dxa"/>
          </w:tcPr>
          <w:p w:rsidR="00647645" w:rsidRPr="00783ECD" w:rsidRDefault="00647645" w:rsidP="00647645">
            <w:pPr>
              <w:spacing w:beforeLines="0" w:line="240" w:lineRule="auto"/>
              <w:ind w:firstLineChars="0" w:firstLine="0"/>
              <w:jc w:val="center"/>
              <w:rPr>
                <w:rFonts w:asciiTheme="minorHAnsi" w:hAnsiTheme="minorHAnsi"/>
                <w:sz w:val="28"/>
                <w:szCs w:val="28"/>
              </w:rPr>
            </w:pPr>
            <w:r w:rsidRPr="00783ECD">
              <w:rPr>
                <w:rFonts w:asciiTheme="minorHAnsi" w:hAnsiTheme="minorHAnsi"/>
                <w:sz w:val="28"/>
                <w:szCs w:val="28"/>
              </w:rPr>
              <w:t>常营</w:t>
            </w:r>
          </w:p>
        </w:tc>
      </w:tr>
      <w:tr w:rsidR="00647645" w:rsidRPr="00783ECD" w:rsidTr="00D027B1">
        <w:tc>
          <w:tcPr>
            <w:tcW w:w="885" w:type="dxa"/>
          </w:tcPr>
          <w:p w:rsidR="00647645" w:rsidRPr="00783ECD" w:rsidRDefault="00647645" w:rsidP="00D027B1">
            <w:pPr>
              <w:spacing w:beforeLines="0" w:line="240" w:lineRule="auto"/>
              <w:ind w:firstLineChars="0" w:firstLine="0"/>
              <w:jc w:val="center"/>
              <w:rPr>
                <w:rFonts w:asciiTheme="minorHAnsi" w:hAnsiTheme="minorHAnsi"/>
                <w:sz w:val="28"/>
                <w:szCs w:val="28"/>
              </w:rPr>
            </w:pPr>
            <w:r w:rsidRPr="00783ECD">
              <w:rPr>
                <w:rFonts w:asciiTheme="minorHAnsi" w:hAnsiTheme="minorHAnsi" w:hint="eastAsia"/>
                <w:sz w:val="28"/>
                <w:szCs w:val="28"/>
              </w:rPr>
              <w:t>3</w:t>
            </w:r>
          </w:p>
        </w:tc>
        <w:tc>
          <w:tcPr>
            <w:tcW w:w="1985"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sz w:val="28"/>
                <w:szCs w:val="28"/>
              </w:rPr>
              <w:t>陈晓珊</w:t>
            </w:r>
          </w:p>
        </w:tc>
        <w:tc>
          <w:tcPr>
            <w:tcW w:w="712"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sz w:val="28"/>
                <w:szCs w:val="28"/>
              </w:rPr>
              <w:t>女</w:t>
            </w:r>
          </w:p>
        </w:tc>
        <w:tc>
          <w:tcPr>
            <w:tcW w:w="850" w:type="dxa"/>
            <w:vMerge/>
          </w:tcPr>
          <w:p w:rsidR="00647645" w:rsidRPr="00783ECD" w:rsidRDefault="00647645" w:rsidP="00647645">
            <w:pPr>
              <w:spacing w:beforeLines="0" w:line="240" w:lineRule="auto"/>
              <w:ind w:firstLineChars="0" w:firstLine="0"/>
              <w:jc w:val="both"/>
              <w:rPr>
                <w:rFonts w:asciiTheme="minorHAnsi" w:hAnsiTheme="minorHAnsi"/>
                <w:sz w:val="28"/>
                <w:szCs w:val="28"/>
              </w:rPr>
            </w:pPr>
          </w:p>
        </w:tc>
        <w:tc>
          <w:tcPr>
            <w:tcW w:w="851"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hint="eastAsia"/>
                <w:sz w:val="28"/>
                <w:szCs w:val="28"/>
              </w:rPr>
              <w:t>1509</w:t>
            </w:r>
          </w:p>
        </w:tc>
        <w:tc>
          <w:tcPr>
            <w:tcW w:w="1559"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sz w:val="28"/>
                <w:szCs w:val="28"/>
              </w:rPr>
              <w:t>蒋时文</w:t>
            </w:r>
          </w:p>
        </w:tc>
        <w:tc>
          <w:tcPr>
            <w:tcW w:w="850" w:type="dxa"/>
          </w:tcPr>
          <w:p w:rsidR="00647645" w:rsidRPr="00783ECD" w:rsidRDefault="00647645" w:rsidP="00647645">
            <w:pPr>
              <w:spacing w:beforeLines="0" w:line="240" w:lineRule="auto"/>
              <w:ind w:firstLineChars="0" w:firstLine="0"/>
              <w:jc w:val="center"/>
              <w:rPr>
                <w:rFonts w:asciiTheme="minorHAnsi" w:hAnsiTheme="minorHAnsi"/>
                <w:sz w:val="28"/>
                <w:szCs w:val="28"/>
              </w:rPr>
            </w:pPr>
            <w:r w:rsidRPr="00783ECD">
              <w:rPr>
                <w:rFonts w:asciiTheme="minorHAnsi" w:hAnsiTheme="minorHAnsi"/>
                <w:sz w:val="28"/>
                <w:szCs w:val="28"/>
              </w:rPr>
              <w:t>常营</w:t>
            </w:r>
          </w:p>
        </w:tc>
      </w:tr>
      <w:tr w:rsidR="00647645" w:rsidRPr="00783ECD" w:rsidTr="00D027B1">
        <w:tc>
          <w:tcPr>
            <w:tcW w:w="885" w:type="dxa"/>
          </w:tcPr>
          <w:p w:rsidR="00647645" w:rsidRPr="00783ECD" w:rsidRDefault="00647645" w:rsidP="00D027B1">
            <w:pPr>
              <w:spacing w:beforeLines="0" w:line="240" w:lineRule="auto"/>
              <w:ind w:firstLineChars="0" w:firstLine="0"/>
              <w:jc w:val="center"/>
              <w:rPr>
                <w:rFonts w:asciiTheme="minorHAnsi" w:hAnsiTheme="minorHAnsi"/>
                <w:sz w:val="28"/>
                <w:szCs w:val="28"/>
              </w:rPr>
            </w:pPr>
            <w:r w:rsidRPr="00783ECD">
              <w:rPr>
                <w:rFonts w:asciiTheme="minorHAnsi" w:hAnsiTheme="minorHAnsi" w:hint="eastAsia"/>
                <w:sz w:val="28"/>
                <w:szCs w:val="28"/>
              </w:rPr>
              <w:t>4</w:t>
            </w:r>
          </w:p>
        </w:tc>
        <w:tc>
          <w:tcPr>
            <w:tcW w:w="1985" w:type="dxa"/>
          </w:tcPr>
          <w:p w:rsidR="00647645" w:rsidRPr="00783ECD" w:rsidRDefault="00647645" w:rsidP="00647645">
            <w:pPr>
              <w:spacing w:beforeLines="0" w:line="240" w:lineRule="auto"/>
              <w:ind w:firstLineChars="0" w:firstLine="0"/>
              <w:jc w:val="both"/>
              <w:rPr>
                <w:rFonts w:asciiTheme="minorHAnsi" w:hAnsiTheme="minorHAnsi"/>
                <w:sz w:val="28"/>
                <w:szCs w:val="28"/>
              </w:rPr>
            </w:pPr>
            <w:proofErr w:type="gramStart"/>
            <w:r w:rsidRPr="00783ECD">
              <w:rPr>
                <w:rFonts w:asciiTheme="minorHAnsi" w:hAnsiTheme="minorHAnsi"/>
                <w:sz w:val="28"/>
                <w:szCs w:val="28"/>
              </w:rPr>
              <w:t>贾雨清</w:t>
            </w:r>
            <w:proofErr w:type="gramEnd"/>
          </w:p>
        </w:tc>
        <w:tc>
          <w:tcPr>
            <w:tcW w:w="712"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sz w:val="28"/>
                <w:szCs w:val="28"/>
              </w:rPr>
              <w:t>男</w:t>
            </w:r>
          </w:p>
        </w:tc>
        <w:tc>
          <w:tcPr>
            <w:tcW w:w="850" w:type="dxa"/>
            <w:vMerge/>
          </w:tcPr>
          <w:p w:rsidR="00647645" w:rsidRPr="00783ECD" w:rsidRDefault="00647645" w:rsidP="00647645">
            <w:pPr>
              <w:spacing w:beforeLines="0" w:line="240" w:lineRule="auto"/>
              <w:ind w:firstLineChars="0" w:firstLine="0"/>
              <w:jc w:val="both"/>
              <w:rPr>
                <w:rFonts w:asciiTheme="minorHAnsi" w:hAnsiTheme="minorHAnsi"/>
                <w:sz w:val="28"/>
                <w:szCs w:val="28"/>
              </w:rPr>
            </w:pPr>
          </w:p>
        </w:tc>
        <w:tc>
          <w:tcPr>
            <w:tcW w:w="851"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hint="eastAsia"/>
                <w:sz w:val="28"/>
                <w:szCs w:val="28"/>
              </w:rPr>
              <w:t>1505</w:t>
            </w:r>
          </w:p>
        </w:tc>
        <w:tc>
          <w:tcPr>
            <w:tcW w:w="1559"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sz w:val="28"/>
                <w:szCs w:val="28"/>
              </w:rPr>
              <w:t>昝煜</w:t>
            </w:r>
          </w:p>
        </w:tc>
        <w:tc>
          <w:tcPr>
            <w:tcW w:w="850" w:type="dxa"/>
          </w:tcPr>
          <w:p w:rsidR="00647645" w:rsidRPr="00783ECD" w:rsidRDefault="00647645" w:rsidP="00647645">
            <w:pPr>
              <w:spacing w:beforeLines="0" w:line="240" w:lineRule="auto"/>
              <w:ind w:firstLineChars="0" w:firstLine="0"/>
              <w:jc w:val="center"/>
              <w:rPr>
                <w:rFonts w:asciiTheme="minorHAnsi" w:hAnsiTheme="minorHAnsi"/>
                <w:sz w:val="28"/>
                <w:szCs w:val="28"/>
              </w:rPr>
            </w:pPr>
            <w:r w:rsidRPr="00783ECD">
              <w:rPr>
                <w:rFonts w:asciiTheme="minorHAnsi" w:hAnsiTheme="minorHAnsi" w:hint="eastAsia"/>
                <w:sz w:val="28"/>
                <w:szCs w:val="28"/>
              </w:rPr>
              <w:t>劲松</w:t>
            </w:r>
          </w:p>
        </w:tc>
      </w:tr>
      <w:tr w:rsidR="00647645" w:rsidRPr="00783ECD" w:rsidTr="00D027B1">
        <w:tc>
          <w:tcPr>
            <w:tcW w:w="885" w:type="dxa"/>
          </w:tcPr>
          <w:p w:rsidR="00647645" w:rsidRPr="00783ECD" w:rsidRDefault="00647645" w:rsidP="00D027B1">
            <w:pPr>
              <w:spacing w:beforeLines="0" w:line="240" w:lineRule="auto"/>
              <w:ind w:firstLineChars="0" w:firstLine="0"/>
              <w:jc w:val="center"/>
              <w:rPr>
                <w:rFonts w:asciiTheme="minorHAnsi" w:hAnsiTheme="minorHAnsi"/>
                <w:sz w:val="28"/>
                <w:szCs w:val="28"/>
              </w:rPr>
            </w:pPr>
            <w:r w:rsidRPr="00783ECD">
              <w:rPr>
                <w:rFonts w:asciiTheme="minorHAnsi" w:hAnsiTheme="minorHAnsi" w:hint="eastAsia"/>
                <w:sz w:val="28"/>
                <w:szCs w:val="28"/>
              </w:rPr>
              <w:t>5</w:t>
            </w:r>
          </w:p>
        </w:tc>
        <w:tc>
          <w:tcPr>
            <w:tcW w:w="1985"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sz w:val="28"/>
                <w:szCs w:val="28"/>
              </w:rPr>
              <w:t>崔叶寒</w:t>
            </w:r>
          </w:p>
        </w:tc>
        <w:tc>
          <w:tcPr>
            <w:tcW w:w="712"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hint="eastAsia"/>
                <w:sz w:val="28"/>
                <w:szCs w:val="28"/>
              </w:rPr>
              <w:t>男</w:t>
            </w:r>
          </w:p>
        </w:tc>
        <w:tc>
          <w:tcPr>
            <w:tcW w:w="850" w:type="dxa"/>
            <w:vMerge/>
          </w:tcPr>
          <w:p w:rsidR="00647645" w:rsidRPr="00783ECD" w:rsidRDefault="00647645" w:rsidP="00647645">
            <w:pPr>
              <w:spacing w:beforeLines="0" w:line="240" w:lineRule="auto"/>
              <w:ind w:firstLineChars="0" w:firstLine="0"/>
              <w:jc w:val="both"/>
              <w:rPr>
                <w:rFonts w:asciiTheme="minorHAnsi" w:hAnsiTheme="minorHAnsi"/>
                <w:sz w:val="28"/>
                <w:szCs w:val="28"/>
              </w:rPr>
            </w:pPr>
          </w:p>
        </w:tc>
        <w:tc>
          <w:tcPr>
            <w:tcW w:w="851"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hint="eastAsia"/>
                <w:sz w:val="28"/>
                <w:szCs w:val="28"/>
              </w:rPr>
              <w:t>1506</w:t>
            </w:r>
          </w:p>
        </w:tc>
        <w:tc>
          <w:tcPr>
            <w:tcW w:w="1559"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sz w:val="28"/>
                <w:szCs w:val="28"/>
              </w:rPr>
              <w:t>许辉</w:t>
            </w:r>
          </w:p>
        </w:tc>
        <w:tc>
          <w:tcPr>
            <w:tcW w:w="850" w:type="dxa"/>
          </w:tcPr>
          <w:p w:rsidR="00647645" w:rsidRPr="00783ECD" w:rsidRDefault="00647645" w:rsidP="00647645">
            <w:pPr>
              <w:spacing w:beforeLines="0" w:line="240" w:lineRule="auto"/>
              <w:ind w:firstLineChars="0" w:firstLine="0"/>
              <w:jc w:val="center"/>
              <w:rPr>
                <w:rFonts w:asciiTheme="minorHAnsi" w:hAnsiTheme="minorHAnsi"/>
                <w:sz w:val="28"/>
                <w:szCs w:val="28"/>
              </w:rPr>
            </w:pPr>
            <w:r w:rsidRPr="00783ECD">
              <w:rPr>
                <w:rFonts w:asciiTheme="minorHAnsi" w:hAnsiTheme="minorHAnsi"/>
                <w:sz w:val="28"/>
                <w:szCs w:val="28"/>
              </w:rPr>
              <w:t>劲松</w:t>
            </w:r>
          </w:p>
        </w:tc>
      </w:tr>
      <w:tr w:rsidR="00647645" w:rsidRPr="00783ECD" w:rsidTr="00D027B1">
        <w:tc>
          <w:tcPr>
            <w:tcW w:w="885" w:type="dxa"/>
          </w:tcPr>
          <w:p w:rsidR="00647645" w:rsidRPr="00783ECD" w:rsidRDefault="00647645" w:rsidP="00D027B1">
            <w:pPr>
              <w:spacing w:beforeLines="0" w:line="240" w:lineRule="auto"/>
              <w:ind w:firstLineChars="0" w:firstLine="0"/>
              <w:jc w:val="center"/>
              <w:rPr>
                <w:rFonts w:asciiTheme="minorHAnsi" w:hAnsiTheme="minorHAnsi"/>
                <w:sz w:val="28"/>
                <w:szCs w:val="28"/>
              </w:rPr>
            </w:pPr>
            <w:r w:rsidRPr="00783ECD">
              <w:rPr>
                <w:rFonts w:asciiTheme="minorHAnsi" w:hAnsiTheme="minorHAnsi" w:hint="eastAsia"/>
                <w:sz w:val="28"/>
                <w:szCs w:val="28"/>
              </w:rPr>
              <w:t>6</w:t>
            </w:r>
          </w:p>
        </w:tc>
        <w:tc>
          <w:tcPr>
            <w:tcW w:w="1985"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hint="eastAsia"/>
                <w:sz w:val="28"/>
                <w:szCs w:val="28"/>
              </w:rPr>
              <w:t>舒磊</w:t>
            </w:r>
          </w:p>
        </w:tc>
        <w:tc>
          <w:tcPr>
            <w:tcW w:w="712"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hint="eastAsia"/>
                <w:sz w:val="28"/>
                <w:szCs w:val="28"/>
              </w:rPr>
              <w:t>男</w:t>
            </w:r>
          </w:p>
        </w:tc>
        <w:tc>
          <w:tcPr>
            <w:tcW w:w="850" w:type="dxa"/>
            <w:vMerge/>
          </w:tcPr>
          <w:p w:rsidR="00647645" w:rsidRPr="00783ECD" w:rsidRDefault="00647645" w:rsidP="00647645">
            <w:pPr>
              <w:spacing w:beforeLines="0" w:line="240" w:lineRule="auto"/>
              <w:ind w:firstLineChars="0" w:firstLine="0"/>
              <w:jc w:val="both"/>
              <w:rPr>
                <w:rFonts w:asciiTheme="minorHAnsi" w:hAnsiTheme="minorHAnsi"/>
                <w:sz w:val="28"/>
                <w:szCs w:val="28"/>
              </w:rPr>
            </w:pPr>
          </w:p>
        </w:tc>
        <w:tc>
          <w:tcPr>
            <w:tcW w:w="851"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hint="eastAsia"/>
                <w:sz w:val="28"/>
                <w:szCs w:val="28"/>
              </w:rPr>
              <w:t>1506</w:t>
            </w:r>
          </w:p>
        </w:tc>
        <w:tc>
          <w:tcPr>
            <w:tcW w:w="1559"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sz w:val="28"/>
                <w:szCs w:val="28"/>
              </w:rPr>
              <w:t>许辉</w:t>
            </w:r>
          </w:p>
        </w:tc>
        <w:tc>
          <w:tcPr>
            <w:tcW w:w="850" w:type="dxa"/>
          </w:tcPr>
          <w:p w:rsidR="00647645" w:rsidRPr="00783ECD" w:rsidRDefault="00647645" w:rsidP="00647645">
            <w:pPr>
              <w:spacing w:beforeLines="0" w:line="240" w:lineRule="auto"/>
              <w:ind w:firstLineChars="0" w:firstLine="0"/>
              <w:jc w:val="center"/>
              <w:rPr>
                <w:rFonts w:asciiTheme="minorHAnsi" w:hAnsiTheme="minorHAnsi"/>
                <w:sz w:val="28"/>
                <w:szCs w:val="28"/>
              </w:rPr>
            </w:pPr>
            <w:r w:rsidRPr="00783ECD">
              <w:rPr>
                <w:rFonts w:asciiTheme="minorHAnsi" w:hAnsiTheme="minorHAnsi"/>
                <w:sz w:val="28"/>
                <w:szCs w:val="28"/>
              </w:rPr>
              <w:t>劲松</w:t>
            </w:r>
          </w:p>
        </w:tc>
      </w:tr>
      <w:tr w:rsidR="00647645" w:rsidRPr="00783ECD" w:rsidTr="00D027B1">
        <w:tc>
          <w:tcPr>
            <w:tcW w:w="885" w:type="dxa"/>
          </w:tcPr>
          <w:p w:rsidR="00647645" w:rsidRPr="00783ECD" w:rsidRDefault="00647645" w:rsidP="00D027B1">
            <w:pPr>
              <w:spacing w:beforeLines="0" w:line="240" w:lineRule="auto"/>
              <w:ind w:firstLineChars="0" w:firstLine="0"/>
              <w:jc w:val="center"/>
              <w:rPr>
                <w:rFonts w:asciiTheme="minorHAnsi" w:hAnsiTheme="minorHAnsi"/>
                <w:sz w:val="28"/>
                <w:szCs w:val="28"/>
              </w:rPr>
            </w:pPr>
            <w:r w:rsidRPr="00783ECD">
              <w:rPr>
                <w:rFonts w:asciiTheme="minorHAnsi" w:hAnsiTheme="minorHAnsi" w:hint="eastAsia"/>
                <w:sz w:val="28"/>
                <w:szCs w:val="28"/>
              </w:rPr>
              <w:t>7</w:t>
            </w:r>
          </w:p>
        </w:tc>
        <w:tc>
          <w:tcPr>
            <w:tcW w:w="1985"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sz w:val="28"/>
                <w:szCs w:val="28"/>
              </w:rPr>
              <w:t>郭鸿楠</w:t>
            </w:r>
          </w:p>
        </w:tc>
        <w:tc>
          <w:tcPr>
            <w:tcW w:w="712"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sz w:val="28"/>
                <w:szCs w:val="28"/>
              </w:rPr>
              <w:t>女</w:t>
            </w:r>
          </w:p>
        </w:tc>
        <w:tc>
          <w:tcPr>
            <w:tcW w:w="850" w:type="dxa"/>
            <w:vMerge/>
          </w:tcPr>
          <w:p w:rsidR="00647645" w:rsidRPr="00783ECD" w:rsidRDefault="00647645" w:rsidP="00647645">
            <w:pPr>
              <w:spacing w:beforeLines="0" w:line="240" w:lineRule="auto"/>
              <w:ind w:firstLineChars="0" w:firstLine="0"/>
              <w:jc w:val="both"/>
              <w:rPr>
                <w:rFonts w:asciiTheme="minorHAnsi" w:hAnsiTheme="minorHAnsi"/>
                <w:sz w:val="28"/>
                <w:szCs w:val="28"/>
              </w:rPr>
            </w:pPr>
          </w:p>
        </w:tc>
        <w:tc>
          <w:tcPr>
            <w:tcW w:w="851"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hint="eastAsia"/>
                <w:sz w:val="28"/>
                <w:szCs w:val="28"/>
              </w:rPr>
              <w:t>1508</w:t>
            </w:r>
          </w:p>
        </w:tc>
        <w:tc>
          <w:tcPr>
            <w:tcW w:w="1559"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sz w:val="28"/>
                <w:szCs w:val="28"/>
              </w:rPr>
              <w:t>王玉涛</w:t>
            </w:r>
          </w:p>
        </w:tc>
        <w:tc>
          <w:tcPr>
            <w:tcW w:w="850" w:type="dxa"/>
          </w:tcPr>
          <w:p w:rsidR="00647645" w:rsidRPr="00783ECD" w:rsidRDefault="00647645" w:rsidP="00647645">
            <w:pPr>
              <w:spacing w:beforeLines="0" w:line="240" w:lineRule="auto"/>
              <w:ind w:firstLineChars="0" w:firstLine="0"/>
              <w:jc w:val="center"/>
              <w:rPr>
                <w:rFonts w:asciiTheme="minorHAnsi" w:hAnsiTheme="minorHAnsi"/>
                <w:sz w:val="28"/>
                <w:szCs w:val="28"/>
              </w:rPr>
            </w:pPr>
            <w:r w:rsidRPr="00783ECD">
              <w:rPr>
                <w:rFonts w:asciiTheme="minorHAnsi" w:hAnsiTheme="minorHAnsi"/>
                <w:sz w:val="28"/>
                <w:szCs w:val="28"/>
              </w:rPr>
              <w:t>劲松</w:t>
            </w:r>
          </w:p>
        </w:tc>
      </w:tr>
      <w:tr w:rsidR="00647645" w:rsidRPr="00783ECD" w:rsidTr="00D027B1">
        <w:tc>
          <w:tcPr>
            <w:tcW w:w="885" w:type="dxa"/>
          </w:tcPr>
          <w:p w:rsidR="00647645" w:rsidRPr="00783ECD" w:rsidRDefault="00647645" w:rsidP="00D027B1">
            <w:pPr>
              <w:spacing w:beforeLines="0" w:line="240" w:lineRule="auto"/>
              <w:ind w:firstLineChars="0" w:firstLine="0"/>
              <w:jc w:val="center"/>
              <w:rPr>
                <w:rFonts w:asciiTheme="minorHAnsi" w:hAnsiTheme="minorHAnsi"/>
                <w:sz w:val="28"/>
                <w:szCs w:val="28"/>
              </w:rPr>
            </w:pPr>
            <w:r w:rsidRPr="00783ECD">
              <w:rPr>
                <w:rFonts w:asciiTheme="minorHAnsi" w:hAnsiTheme="minorHAnsi" w:hint="eastAsia"/>
                <w:sz w:val="28"/>
                <w:szCs w:val="28"/>
              </w:rPr>
              <w:t>8</w:t>
            </w:r>
          </w:p>
        </w:tc>
        <w:tc>
          <w:tcPr>
            <w:tcW w:w="1985"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sz w:val="28"/>
                <w:szCs w:val="28"/>
              </w:rPr>
              <w:t>张鑫</w:t>
            </w:r>
          </w:p>
        </w:tc>
        <w:tc>
          <w:tcPr>
            <w:tcW w:w="712"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sz w:val="28"/>
                <w:szCs w:val="28"/>
              </w:rPr>
              <w:t>男</w:t>
            </w:r>
          </w:p>
        </w:tc>
        <w:tc>
          <w:tcPr>
            <w:tcW w:w="850" w:type="dxa"/>
            <w:vMerge w:val="restart"/>
          </w:tcPr>
          <w:p w:rsidR="00647645" w:rsidRPr="00783ECD" w:rsidRDefault="00647645" w:rsidP="00647645">
            <w:pPr>
              <w:spacing w:beforeLines="0" w:line="240" w:lineRule="auto"/>
              <w:ind w:firstLineChars="0" w:firstLine="0"/>
              <w:jc w:val="center"/>
              <w:rPr>
                <w:rFonts w:asciiTheme="minorHAnsi" w:hAnsiTheme="minorHAnsi"/>
                <w:sz w:val="28"/>
                <w:szCs w:val="28"/>
              </w:rPr>
            </w:pPr>
          </w:p>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sz w:val="28"/>
                <w:szCs w:val="28"/>
              </w:rPr>
              <w:t>中餐</w:t>
            </w:r>
          </w:p>
        </w:tc>
        <w:tc>
          <w:tcPr>
            <w:tcW w:w="851"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hint="eastAsia"/>
                <w:sz w:val="28"/>
                <w:szCs w:val="28"/>
              </w:rPr>
              <w:t>1503</w:t>
            </w:r>
          </w:p>
        </w:tc>
        <w:tc>
          <w:tcPr>
            <w:tcW w:w="1559" w:type="dxa"/>
          </w:tcPr>
          <w:p w:rsidR="00647645" w:rsidRPr="00783ECD" w:rsidRDefault="00647645" w:rsidP="00647645">
            <w:pPr>
              <w:spacing w:beforeLines="0" w:line="240" w:lineRule="auto"/>
              <w:ind w:firstLineChars="0" w:firstLine="0"/>
              <w:jc w:val="both"/>
              <w:rPr>
                <w:rFonts w:asciiTheme="minorHAnsi" w:hAnsiTheme="minorHAnsi"/>
                <w:sz w:val="28"/>
                <w:szCs w:val="28"/>
              </w:rPr>
            </w:pPr>
            <w:proofErr w:type="gramStart"/>
            <w:r w:rsidRPr="00783ECD">
              <w:rPr>
                <w:rFonts w:asciiTheme="minorHAnsi" w:hAnsiTheme="minorHAnsi" w:hint="eastAsia"/>
                <w:sz w:val="28"/>
                <w:szCs w:val="28"/>
              </w:rPr>
              <w:t>仲长鹏</w:t>
            </w:r>
            <w:proofErr w:type="gramEnd"/>
          </w:p>
        </w:tc>
        <w:tc>
          <w:tcPr>
            <w:tcW w:w="850"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hint="eastAsia"/>
                <w:sz w:val="28"/>
                <w:szCs w:val="28"/>
              </w:rPr>
              <w:t>常营</w:t>
            </w:r>
          </w:p>
        </w:tc>
      </w:tr>
      <w:tr w:rsidR="00647645" w:rsidRPr="00783ECD" w:rsidTr="00D027B1">
        <w:tc>
          <w:tcPr>
            <w:tcW w:w="885" w:type="dxa"/>
          </w:tcPr>
          <w:p w:rsidR="00647645" w:rsidRPr="00783ECD" w:rsidRDefault="00647645" w:rsidP="00D027B1">
            <w:pPr>
              <w:spacing w:beforeLines="0" w:line="240" w:lineRule="auto"/>
              <w:ind w:firstLineChars="0" w:firstLine="0"/>
              <w:jc w:val="center"/>
              <w:rPr>
                <w:rFonts w:asciiTheme="minorHAnsi" w:hAnsiTheme="minorHAnsi"/>
                <w:sz w:val="28"/>
                <w:szCs w:val="28"/>
              </w:rPr>
            </w:pPr>
            <w:r w:rsidRPr="00783ECD">
              <w:rPr>
                <w:rFonts w:asciiTheme="minorHAnsi" w:hAnsiTheme="minorHAnsi" w:hint="eastAsia"/>
                <w:sz w:val="28"/>
                <w:szCs w:val="28"/>
              </w:rPr>
              <w:t>9</w:t>
            </w:r>
          </w:p>
        </w:tc>
        <w:tc>
          <w:tcPr>
            <w:tcW w:w="1985" w:type="dxa"/>
          </w:tcPr>
          <w:p w:rsidR="00647645" w:rsidRPr="00783ECD" w:rsidRDefault="00647645" w:rsidP="00647645">
            <w:pPr>
              <w:spacing w:beforeLines="0" w:line="240" w:lineRule="auto"/>
              <w:ind w:firstLineChars="0" w:firstLine="0"/>
              <w:jc w:val="both"/>
              <w:rPr>
                <w:rFonts w:asciiTheme="minorHAnsi" w:hAnsiTheme="minorHAnsi"/>
                <w:sz w:val="28"/>
                <w:szCs w:val="28"/>
              </w:rPr>
            </w:pPr>
            <w:proofErr w:type="gramStart"/>
            <w:r w:rsidRPr="00783ECD">
              <w:rPr>
                <w:rFonts w:asciiTheme="minorHAnsi" w:hAnsiTheme="minorHAnsi"/>
                <w:sz w:val="28"/>
                <w:szCs w:val="28"/>
              </w:rPr>
              <w:t>魏卓思铮</w:t>
            </w:r>
            <w:proofErr w:type="gramEnd"/>
          </w:p>
        </w:tc>
        <w:tc>
          <w:tcPr>
            <w:tcW w:w="712"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sz w:val="28"/>
                <w:szCs w:val="28"/>
              </w:rPr>
              <w:t>男</w:t>
            </w:r>
          </w:p>
        </w:tc>
        <w:tc>
          <w:tcPr>
            <w:tcW w:w="850" w:type="dxa"/>
            <w:vMerge/>
          </w:tcPr>
          <w:p w:rsidR="00647645" w:rsidRPr="00783ECD" w:rsidRDefault="00647645" w:rsidP="00647645">
            <w:pPr>
              <w:spacing w:beforeLines="0" w:line="240" w:lineRule="auto"/>
              <w:ind w:firstLineChars="0" w:firstLine="0"/>
              <w:jc w:val="both"/>
              <w:rPr>
                <w:rFonts w:asciiTheme="minorHAnsi" w:hAnsiTheme="minorHAnsi"/>
                <w:sz w:val="28"/>
                <w:szCs w:val="28"/>
              </w:rPr>
            </w:pPr>
          </w:p>
        </w:tc>
        <w:tc>
          <w:tcPr>
            <w:tcW w:w="851"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hint="eastAsia"/>
                <w:sz w:val="28"/>
                <w:szCs w:val="28"/>
              </w:rPr>
              <w:t>1402</w:t>
            </w:r>
          </w:p>
        </w:tc>
        <w:tc>
          <w:tcPr>
            <w:tcW w:w="1559"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sz w:val="28"/>
                <w:szCs w:val="28"/>
              </w:rPr>
              <w:t>曹亚辉</w:t>
            </w:r>
          </w:p>
        </w:tc>
        <w:tc>
          <w:tcPr>
            <w:tcW w:w="850"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hint="eastAsia"/>
                <w:sz w:val="28"/>
                <w:szCs w:val="28"/>
              </w:rPr>
              <w:t>劲松</w:t>
            </w:r>
          </w:p>
        </w:tc>
      </w:tr>
      <w:tr w:rsidR="00647645" w:rsidRPr="00783ECD" w:rsidTr="00D027B1">
        <w:tc>
          <w:tcPr>
            <w:tcW w:w="885" w:type="dxa"/>
          </w:tcPr>
          <w:p w:rsidR="00647645" w:rsidRPr="00783ECD" w:rsidRDefault="00647645" w:rsidP="00D027B1">
            <w:pPr>
              <w:spacing w:beforeLines="0" w:line="240" w:lineRule="auto"/>
              <w:ind w:firstLineChars="0" w:firstLine="0"/>
              <w:jc w:val="center"/>
              <w:rPr>
                <w:rFonts w:asciiTheme="minorHAnsi" w:hAnsiTheme="minorHAnsi"/>
                <w:sz w:val="28"/>
                <w:szCs w:val="28"/>
              </w:rPr>
            </w:pPr>
            <w:r w:rsidRPr="00783ECD">
              <w:rPr>
                <w:rFonts w:asciiTheme="minorHAnsi" w:hAnsiTheme="minorHAnsi" w:hint="eastAsia"/>
                <w:sz w:val="28"/>
                <w:szCs w:val="28"/>
              </w:rPr>
              <w:t>10</w:t>
            </w:r>
          </w:p>
        </w:tc>
        <w:tc>
          <w:tcPr>
            <w:tcW w:w="1985"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sz w:val="28"/>
                <w:szCs w:val="28"/>
              </w:rPr>
              <w:t>赵一鸣</w:t>
            </w:r>
          </w:p>
        </w:tc>
        <w:tc>
          <w:tcPr>
            <w:tcW w:w="712"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sz w:val="28"/>
                <w:szCs w:val="28"/>
              </w:rPr>
              <w:t>男</w:t>
            </w:r>
          </w:p>
        </w:tc>
        <w:tc>
          <w:tcPr>
            <w:tcW w:w="850" w:type="dxa"/>
            <w:vMerge/>
          </w:tcPr>
          <w:p w:rsidR="00647645" w:rsidRPr="00783ECD" w:rsidRDefault="00647645" w:rsidP="00647645">
            <w:pPr>
              <w:spacing w:beforeLines="0" w:line="240" w:lineRule="auto"/>
              <w:ind w:firstLineChars="0" w:firstLine="0"/>
              <w:jc w:val="both"/>
              <w:rPr>
                <w:rFonts w:asciiTheme="minorHAnsi" w:hAnsiTheme="minorHAnsi"/>
                <w:sz w:val="28"/>
                <w:szCs w:val="28"/>
              </w:rPr>
            </w:pPr>
          </w:p>
        </w:tc>
        <w:tc>
          <w:tcPr>
            <w:tcW w:w="851"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hint="eastAsia"/>
                <w:sz w:val="28"/>
                <w:szCs w:val="28"/>
              </w:rPr>
              <w:t>1401</w:t>
            </w:r>
          </w:p>
        </w:tc>
        <w:tc>
          <w:tcPr>
            <w:tcW w:w="1559"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sz w:val="28"/>
                <w:szCs w:val="28"/>
              </w:rPr>
              <w:t>刘谢美子</w:t>
            </w:r>
          </w:p>
        </w:tc>
        <w:tc>
          <w:tcPr>
            <w:tcW w:w="850"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sz w:val="28"/>
                <w:szCs w:val="28"/>
              </w:rPr>
              <w:t>劲松</w:t>
            </w:r>
          </w:p>
        </w:tc>
      </w:tr>
      <w:tr w:rsidR="00647645" w:rsidRPr="00783ECD" w:rsidTr="00D027B1">
        <w:tc>
          <w:tcPr>
            <w:tcW w:w="885" w:type="dxa"/>
          </w:tcPr>
          <w:p w:rsidR="00647645" w:rsidRPr="00783ECD" w:rsidRDefault="00647645" w:rsidP="00D027B1">
            <w:pPr>
              <w:spacing w:beforeLines="0" w:line="240" w:lineRule="auto"/>
              <w:ind w:firstLineChars="0" w:firstLine="0"/>
              <w:jc w:val="center"/>
              <w:rPr>
                <w:rFonts w:asciiTheme="minorHAnsi" w:hAnsiTheme="minorHAnsi"/>
                <w:sz w:val="28"/>
                <w:szCs w:val="28"/>
              </w:rPr>
            </w:pPr>
            <w:r w:rsidRPr="00783ECD">
              <w:rPr>
                <w:rFonts w:asciiTheme="minorHAnsi" w:hAnsiTheme="minorHAnsi" w:hint="eastAsia"/>
                <w:sz w:val="28"/>
                <w:szCs w:val="28"/>
              </w:rPr>
              <w:t>11</w:t>
            </w:r>
          </w:p>
        </w:tc>
        <w:tc>
          <w:tcPr>
            <w:tcW w:w="1985"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sz w:val="28"/>
                <w:szCs w:val="28"/>
              </w:rPr>
              <w:t>刘青</w:t>
            </w:r>
          </w:p>
        </w:tc>
        <w:tc>
          <w:tcPr>
            <w:tcW w:w="712"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sz w:val="28"/>
                <w:szCs w:val="28"/>
              </w:rPr>
              <w:t>女</w:t>
            </w:r>
          </w:p>
        </w:tc>
        <w:tc>
          <w:tcPr>
            <w:tcW w:w="850" w:type="dxa"/>
            <w:vMerge w:val="restart"/>
          </w:tcPr>
          <w:p w:rsidR="00647645" w:rsidRPr="00783ECD" w:rsidRDefault="00647645" w:rsidP="00647645">
            <w:pPr>
              <w:spacing w:beforeLines="0" w:line="240" w:lineRule="auto"/>
              <w:ind w:firstLineChars="0" w:firstLine="0"/>
              <w:jc w:val="both"/>
              <w:rPr>
                <w:rFonts w:asciiTheme="minorHAnsi" w:hAnsiTheme="minorHAnsi"/>
                <w:sz w:val="28"/>
                <w:szCs w:val="28"/>
              </w:rPr>
            </w:pPr>
          </w:p>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hint="eastAsia"/>
                <w:sz w:val="28"/>
                <w:szCs w:val="28"/>
              </w:rPr>
              <w:t>酒店</w:t>
            </w:r>
          </w:p>
        </w:tc>
        <w:tc>
          <w:tcPr>
            <w:tcW w:w="851"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hint="eastAsia"/>
                <w:sz w:val="28"/>
                <w:szCs w:val="28"/>
              </w:rPr>
              <w:t>1413</w:t>
            </w:r>
          </w:p>
        </w:tc>
        <w:tc>
          <w:tcPr>
            <w:tcW w:w="1559"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sz w:val="28"/>
                <w:szCs w:val="28"/>
              </w:rPr>
              <w:t>李智辉</w:t>
            </w:r>
          </w:p>
        </w:tc>
        <w:tc>
          <w:tcPr>
            <w:tcW w:w="850"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sz w:val="28"/>
                <w:szCs w:val="28"/>
              </w:rPr>
              <w:t>常营</w:t>
            </w:r>
          </w:p>
        </w:tc>
      </w:tr>
      <w:tr w:rsidR="00647645" w:rsidRPr="00783ECD" w:rsidTr="00D027B1">
        <w:tc>
          <w:tcPr>
            <w:tcW w:w="885" w:type="dxa"/>
          </w:tcPr>
          <w:p w:rsidR="00647645" w:rsidRPr="00783ECD" w:rsidRDefault="00647645" w:rsidP="00D027B1">
            <w:pPr>
              <w:spacing w:beforeLines="0" w:line="240" w:lineRule="auto"/>
              <w:ind w:firstLineChars="0" w:firstLine="0"/>
              <w:jc w:val="center"/>
              <w:rPr>
                <w:rFonts w:asciiTheme="minorHAnsi" w:hAnsiTheme="minorHAnsi"/>
                <w:sz w:val="28"/>
                <w:szCs w:val="28"/>
              </w:rPr>
            </w:pPr>
            <w:r w:rsidRPr="00783ECD">
              <w:rPr>
                <w:rFonts w:asciiTheme="minorHAnsi" w:hAnsiTheme="minorHAnsi" w:hint="eastAsia"/>
                <w:sz w:val="28"/>
                <w:szCs w:val="28"/>
              </w:rPr>
              <w:t>12</w:t>
            </w:r>
          </w:p>
        </w:tc>
        <w:tc>
          <w:tcPr>
            <w:tcW w:w="1985" w:type="dxa"/>
          </w:tcPr>
          <w:p w:rsidR="00647645" w:rsidRPr="00783ECD" w:rsidRDefault="00647645" w:rsidP="00647645">
            <w:pPr>
              <w:spacing w:beforeLines="0" w:line="240" w:lineRule="auto"/>
              <w:ind w:firstLineChars="0" w:firstLine="0"/>
              <w:jc w:val="both"/>
              <w:rPr>
                <w:rFonts w:asciiTheme="minorHAnsi" w:hAnsiTheme="minorHAnsi"/>
                <w:color w:val="FF0000"/>
                <w:sz w:val="28"/>
                <w:szCs w:val="28"/>
              </w:rPr>
            </w:pPr>
            <w:proofErr w:type="gramStart"/>
            <w:r w:rsidRPr="00783ECD">
              <w:rPr>
                <w:rFonts w:asciiTheme="minorHAnsi" w:hAnsiTheme="minorHAnsi" w:hint="eastAsia"/>
                <w:sz w:val="28"/>
                <w:szCs w:val="28"/>
              </w:rPr>
              <w:t>饶芝琴</w:t>
            </w:r>
            <w:proofErr w:type="gramEnd"/>
          </w:p>
        </w:tc>
        <w:tc>
          <w:tcPr>
            <w:tcW w:w="712"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sz w:val="28"/>
                <w:szCs w:val="28"/>
              </w:rPr>
              <w:t>女</w:t>
            </w:r>
          </w:p>
        </w:tc>
        <w:tc>
          <w:tcPr>
            <w:tcW w:w="850" w:type="dxa"/>
            <w:vMerge/>
          </w:tcPr>
          <w:p w:rsidR="00647645" w:rsidRPr="00783ECD" w:rsidRDefault="00647645" w:rsidP="00647645">
            <w:pPr>
              <w:spacing w:beforeLines="0" w:line="240" w:lineRule="auto"/>
              <w:ind w:firstLineChars="0" w:firstLine="0"/>
              <w:jc w:val="both"/>
              <w:rPr>
                <w:rFonts w:asciiTheme="minorHAnsi" w:hAnsiTheme="minorHAnsi"/>
                <w:sz w:val="28"/>
                <w:szCs w:val="28"/>
              </w:rPr>
            </w:pPr>
          </w:p>
        </w:tc>
        <w:tc>
          <w:tcPr>
            <w:tcW w:w="851"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hint="eastAsia"/>
                <w:sz w:val="28"/>
                <w:szCs w:val="28"/>
              </w:rPr>
              <w:t>1413</w:t>
            </w:r>
          </w:p>
        </w:tc>
        <w:tc>
          <w:tcPr>
            <w:tcW w:w="1559"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sz w:val="28"/>
                <w:szCs w:val="28"/>
              </w:rPr>
              <w:t>李智辉</w:t>
            </w:r>
          </w:p>
        </w:tc>
        <w:tc>
          <w:tcPr>
            <w:tcW w:w="850"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sz w:val="28"/>
                <w:szCs w:val="28"/>
              </w:rPr>
              <w:t>常营</w:t>
            </w:r>
          </w:p>
        </w:tc>
      </w:tr>
      <w:tr w:rsidR="00647645" w:rsidRPr="00783ECD" w:rsidTr="00D027B1">
        <w:tc>
          <w:tcPr>
            <w:tcW w:w="885" w:type="dxa"/>
          </w:tcPr>
          <w:p w:rsidR="00647645" w:rsidRPr="00783ECD" w:rsidRDefault="00647645" w:rsidP="00D027B1">
            <w:pPr>
              <w:spacing w:beforeLines="0" w:line="240" w:lineRule="auto"/>
              <w:ind w:firstLineChars="0" w:firstLine="0"/>
              <w:jc w:val="center"/>
              <w:rPr>
                <w:rFonts w:asciiTheme="minorHAnsi" w:hAnsiTheme="minorHAnsi"/>
                <w:sz w:val="28"/>
                <w:szCs w:val="28"/>
              </w:rPr>
            </w:pPr>
            <w:r w:rsidRPr="00783ECD">
              <w:rPr>
                <w:rFonts w:asciiTheme="minorHAnsi" w:hAnsiTheme="minorHAnsi" w:hint="eastAsia"/>
                <w:sz w:val="28"/>
                <w:szCs w:val="28"/>
              </w:rPr>
              <w:t>13</w:t>
            </w:r>
          </w:p>
        </w:tc>
        <w:tc>
          <w:tcPr>
            <w:tcW w:w="1985"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sz w:val="28"/>
                <w:szCs w:val="28"/>
              </w:rPr>
              <w:t>张赢钊</w:t>
            </w:r>
          </w:p>
        </w:tc>
        <w:tc>
          <w:tcPr>
            <w:tcW w:w="712"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sz w:val="28"/>
                <w:szCs w:val="28"/>
              </w:rPr>
              <w:t>女</w:t>
            </w:r>
          </w:p>
        </w:tc>
        <w:tc>
          <w:tcPr>
            <w:tcW w:w="850" w:type="dxa"/>
            <w:vMerge/>
          </w:tcPr>
          <w:p w:rsidR="00647645" w:rsidRPr="00783ECD" w:rsidRDefault="00647645" w:rsidP="00647645">
            <w:pPr>
              <w:spacing w:beforeLines="0" w:line="240" w:lineRule="auto"/>
              <w:ind w:firstLineChars="0" w:firstLine="0"/>
              <w:jc w:val="both"/>
              <w:rPr>
                <w:rFonts w:asciiTheme="minorHAnsi" w:hAnsiTheme="minorHAnsi"/>
                <w:sz w:val="28"/>
                <w:szCs w:val="28"/>
              </w:rPr>
            </w:pPr>
          </w:p>
        </w:tc>
        <w:tc>
          <w:tcPr>
            <w:tcW w:w="851"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hint="eastAsia"/>
                <w:sz w:val="28"/>
                <w:szCs w:val="28"/>
              </w:rPr>
              <w:t>1412</w:t>
            </w:r>
          </w:p>
        </w:tc>
        <w:tc>
          <w:tcPr>
            <w:tcW w:w="1559"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sz w:val="28"/>
                <w:szCs w:val="28"/>
              </w:rPr>
              <w:t>赵文婷</w:t>
            </w:r>
          </w:p>
        </w:tc>
        <w:tc>
          <w:tcPr>
            <w:tcW w:w="850"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sz w:val="28"/>
                <w:szCs w:val="28"/>
              </w:rPr>
              <w:t>常营</w:t>
            </w:r>
          </w:p>
        </w:tc>
      </w:tr>
      <w:tr w:rsidR="00647645" w:rsidRPr="00783ECD" w:rsidTr="00D027B1">
        <w:tc>
          <w:tcPr>
            <w:tcW w:w="885" w:type="dxa"/>
          </w:tcPr>
          <w:p w:rsidR="00647645" w:rsidRPr="00783ECD" w:rsidRDefault="00647645" w:rsidP="00D027B1">
            <w:pPr>
              <w:spacing w:beforeLines="0" w:line="240" w:lineRule="auto"/>
              <w:ind w:firstLineChars="0" w:firstLine="0"/>
              <w:jc w:val="center"/>
              <w:rPr>
                <w:rFonts w:asciiTheme="minorHAnsi" w:hAnsiTheme="minorHAnsi"/>
                <w:sz w:val="28"/>
                <w:szCs w:val="28"/>
              </w:rPr>
            </w:pPr>
            <w:r w:rsidRPr="00783ECD">
              <w:rPr>
                <w:rFonts w:asciiTheme="minorHAnsi" w:hAnsiTheme="minorHAnsi" w:hint="eastAsia"/>
                <w:sz w:val="28"/>
                <w:szCs w:val="28"/>
              </w:rPr>
              <w:t>14</w:t>
            </w:r>
          </w:p>
        </w:tc>
        <w:tc>
          <w:tcPr>
            <w:tcW w:w="1985" w:type="dxa"/>
          </w:tcPr>
          <w:p w:rsidR="00647645" w:rsidRPr="00783ECD" w:rsidRDefault="00647645" w:rsidP="00647645">
            <w:pPr>
              <w:spacing w:beforeLines="0" w:line="240" w:lineRule="auto"/>
              <w:ind w:firstLineChars="0" w:firstLine="0"/>
              <w:jc w:val="both"/>
              <w:rPr>
                <w:rFonts w:asciiTheme="minorHAnsi" w:hAnsiTheme="minorHAnsi"/>
                <w:sz w:val="28"/>
                <w:szCs w:val="28"/>
              </w:rPr>
            </w:pPr>
            <w:proofErr w:type="gramStart"/>
            <w:r w:rsidRPr="00783ECD">
              <w:rPr>
                <w:rFonts w:asciiTheme="minorHAnsi" w:hAnsiTheme="minorHAnsi" w:hint="eastAsia"/>
                <w:sz w:val="28"/>
                <w:szCs w:val="28"/>
              </w:rPr>
              <w:t>张庆天</w:t>
            </w:r>
            <w:proofErr w:type="gramEnd"/>
          </w:p>
        </w:tc>
        <w:tc>
          <w:tcPr>
            <w:tcW w:w="712"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sz w:val="28"/>
                <w:szCs w:val="28"/>
              </w:rPr>
              <w:t>男</w:t>
            </w:r>
          </w:p>
        </w:tc>
        <w:tc>
          <w:tcPr>
            <w:tcW w:w="850" w:type="dxa"/>
            <w:vMerge w:val="restart"/>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sz w:val="28"/>
                <w:szCs w:val="28"/>
              </w:rPr>
              <w:t>摄影</w:t>
            </w:r>
          </w:p>
        </w:tc>
        <w:tc>
          <w:tcPr>
            <w:tcW w:w="851"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hint="eastAsia"/>
                <w:sz w:val="28"/>
                <w:szCs w:val="28"/>
              </w:rPr>
              <w:t>1417</w:t>
            </w:r>
          </w:p>
        </w:tc>
        <w:tc>
          <w:tcPr>
            <w:tcW w:w="1559"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sz w:val="28"/>
                <w:szCs w:val="28"/>
              </w:rPr>
              <w:t>李明慧</w:t>
            </w:r>
          </w:p>
        </w:tc>
        <w:tc>
          <w:tcPr>
            <w:tcW w:w="850"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sz w:val="28"/>
                <w:szCs w:val="28"/>
              </w:rPr>
              <w:t>劲松</w:t>
            </w:r>
          </w:p>
        </w:tc>
      </w:tr>
      <w:tr w:rsidR="00647645" w:rsidRPr="00783ECD" w:rsidTr="00D027B1">
        <w:tc>
          <w:tcPr>
            <w:tcW w:w="885" w:type="dxa"/>
          </w:tcPr>
          <w:p w:rsidR="00647645" w:rsidRPr="00783ECD" w:rsidRDefault="00647645" w:rsidP="00D027B1">
            <w:pPr>
              <w:spacing w:beforeLines="0" w:line="240" w:lineRule="auto"/>
              <w:ind w:firstLineChars="0" w:firstLine="0"/>
              <w:jc w:val="center"/>
              <w:rPr>
                <w:rFonts w:asciiTheme="minorHAnsi" w:hAnsiTheme="minorHAnsi"/>
                <w:sz w:val="28"/>
                <w:szCs w:val="28"/>
              </w:rPr>
            </w:pPr>
            <w:r w:rsidRPr="00783ECD">
              <w:rPr>
                <w:rFonts w:asciiTheme="minorHAnsi" w:hAnsiTheme="minorHAnsi" w:hint="eastAsia"/>
                <w:sz w:val="28"/>
                <w:szCs w:val="28"/>
              </w:rPr>
              <w:t>15</w:t>
            </w:r>
          </w:p>
        </w:tc>
        <w:tc>
          <w:tcPr>
            <w:tcW w:w="1985"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hint="eastAsia"/>
                <w:sz w:val="28"/>
                <w:szCs w:val="28"/>
              </w:rPr>
              <w:t>陈梦晗</w:t>
            </w:r>
          </w:p>
        </w:tc>
        <w:tc>
          <w:tcPr>
            <w:tcW w:w="712"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sz w:val="28"/>
                <w:szCs w:val="28"/>
              </w:rPr>
              <w:t>男</w:t>
            </w:r>
          </w:p>
        </w:tc>
        <w:tc>
          <w:tcPr>
            <w:tcW w:w="850" w:type="dxa"/>
            <w:vMerge/>
          </w:tcPr>
          <w:p w:rsidR="00647645" w:rsidRPr="00783ECD" w:rsidRDefault="00647645" w:rsidP="00647645">
            <w:pPr>
              <w:spacing w:beforeLines="0" w:line="240" w:lineRule="auto"/>
              <w:ind w:firstLineChars="0" w:firstLine="0"/>
              <w:jc w:val="both"/>
              <w:rPr>
                <w:rFonts w:asciiTheme="minorHAnsi" w:hAnsiTheme="minorHAnsi"/>
                <w:sz w:val="28"/>
                <w:szCs w:val="28"/>
              </w:rPr>
            </w:pPr>
          </w:p>
        </w:tc>
        <w:tc>
          <w:tcPr>
            <w:tcW w:w="851"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hint="eastAsia"/>
                <w:sz w:val="28"/>
                <w:szCs w:val="28"/>
              </w:rPr>
              <w:t>1417</w:t>
            </w:r>
          </w:p>
        </w:tc>
        <w:tc>
          <w:tcPr>
            <w:tcW w:w="1559"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sz w:val="28"/>
                <w:szCs w:val="28"/>
              </w:rPr>
              <w:t>李明慧</w:t>
            </w:r>
          </w:p>
        </w:tc>
        <w:tc>
          <w:tcPr>
            <w:tcW w:w="850" w:type="dxa"/>
          </w:tcPr>
          <w:p w:rsidR="00647645" w:rsidRPr="00783ECD" w:rsidRDefault="00647645" w:rsidP="00647645">
            <w:pPr>
              <w:spacing w:beforeLines="0" w:line="240" w:lineRule="auto"/>
              <w:ind w:firstLineChars="0" w:firstLine="0"/>
              <w:jc w:val="both"/>
              <w:rPr>
                <w:rFonts w:asciiTheme="minorHAnsi" w:hAnsiTheme="minorHAnsi"/>
                <w:sz w:val="28"/>
                <w:szCs w:val="28"/>
              </w:rPr>
            </w:pPr>
            <w:r w:rsidRPr="00783ECD">
              <w:rPr>
                <w:rFonts w:asciiTheme="minorHAnsi" w:hAnsiTheme="minorHAnsi"/>
                <w:sz w:val="28"/>
                <w:szCs w:val="28"/>
              </w:rPr>
              <w:t>劲松</w:t>
            </w:r>
          </w:p>
        </w:tc>
      </w:tr>
    </w:tbl>
    <w:p w:rsidR="00C47DC3" w:rsidRDefault="00C47DC3" w:rsidP="00655691">
      <w:pPr>
        <w:widowControl/>
        <w:shd w:val="clear" w:color="auto" w:fill="FFFFFF"/>
        <w:spacing w:before="120" w:line="285" w:lineRule="atLeast"/>
        <w:ind w:firstLineChars="0" w:firstLine="0"/>
        <w:rPr>
          <w:rFonts w:ascii="仿宋" w:eastAsia="仿宋" w:hAnsi="仿宋" w:cs="Arial"/>
          <w:color w:val="000000"/>
          <w:kern w:val="0"/>
          <w:szCs w:val="24"/>
        </w:rPr>
      </w:pPr>
    </w:p>
    <w:p w:rsidR="00647645" w:rsidRDefault="00647645" w:rsidP="00655691">
      <w:pPr>
        <w:widowControl/>
        <w:shd w:val="clear" w:color="auto" w:fill="FFFFFF"/>
        <w:spacing w:before="120" w:line="285" w:lineRule="atLeast"/>
        <w:ind w:firstLineChars="0" w:firstLine="0"/>
        <w:rPr>
          <w:rFonts w:ascii="仿宋" w:eastAsia="仿宋" w:hAnsi="仿宋" w:cs="Arial"/>
          <w:color w:val="000000"/>
          <w:kern w:val="0"/>
          <w:szCs w:val="24"/>
        </w:rPr>
      </w:pPr>
    </w:p>
    <w:p w:rsidR="00647645" w:rsidRDefault="00647645" w:rsidP="00655691">
      <w:pPr>
        <w:widowControl/>
        <w:shd w:val="clear" w:color="auto" w:fill="FFFFFF"/>
        <w:spacing w:before="120" w:line="285" w:lineRule="atLeast"/>
        <w:ind w:firstLineChars="0" w:firstLine="0"/>
        <w:rPr>
          <w:rFonts w:ascii="仿宋" w:eastAsia="仿宋" w:hAnsi="仿宋" w:cs="Arial"/>
          <w:color w:val="000000"/>
          <w:kern w:val="0"/>
          <w:szCs w:val="24"/>
        </w:rPr>
      </w:pPr>
    </w:p>
    <w:p w:rsidR="00647645" w:rsidRDefault="00647645" w:rsidP="00655691">
      <w:pPr>
        <w:widowControl/>
        <w:shd w:val="clear" w:color="auto" w:fill="FFFFFF"/>
        <w:spacing w:before="120" w:line="285" w:lineRule="atLeast"/>
        <w:ind w:firstLineChars="0" w:firstLine="0"/>
        <w:rPr>
          <w:rFonts w:ascii="仿宋" w:eastAsia="仿宋" w:hAnsi="仿宋" w:cs="Arial"/>
          <w:color w:val="000000"/>
          <w:kern w:val="0"/>
          <w:szCs w:val="24"/>
        </w:rPr>
      </w:pPr>
    </w:p>
    <w:p w:rsidR="00647645" w:rsidRDefault="00647645" w:rsidP="00655691">
      <w:pPr>
        <w:widowControl/>
        <w:shd w:val="clear" w:color="auto" w:fill="FFFFFF"/>
        <w:spacing w:before="120" w:line="285" w:lineRule="atLeast"/>
        <w:ind w:firstLineChars="0" w:firstLine="0"/>
        <w:rPr>
          <w:rFonts w:ascii="仿宋" w:eastAsia="仿宋" w:hAnsi="仿宋" w:cs="Arial"/>
          <w:color w:val="000000"/>
          <w:kern w:val="0"/>
          <w:szCs w:val="24"/>
        </w:rPr>
      </w:pPr>
    </w:p>
    <w:p w:rsidR="00647645" w:rsidRDefault="00647645" w:rsidP="00655691">
      <w:pPr>
        <w:widowControl/>
        <w:shd w:val="clear" w:color="auto" w:fill="FFFFFF"/>
        <w:spacing w:before="120" w:line="285" w:lineRule="atLeast"/>
        <w:ind w:firstLineChars="0" w:firstLine="0"/>
        <w:rPr>
          <w:rFonts w:ascii="仿宋" w:eastAsia="仿宋" w:hAnsi="仿宋" w:cs="Arial"/>
          <w:color w:val="000000"/>
          <w:kern w:val="0"/>
          <w:szCs w:val="24"/>
        </w:rPr>
      </w:pPr>
    </w:p>
    <w:p w:rsidR="00647645" w:rsidRDefault="00647645" w:rsidP="00655691">
      <w:pPr>
        <w:widowControl/>
        <w:shd w:val="clear" w:color="auto" w:fill="FFFFFF"/>
        <w:spacing w:before="120" w:line="285" w:lineRule="atLeast"/>
        <w:ind w:firstLineChars="0" w:firstLine="0"/>
        <w:rPr>
          <w:rFonts w:ascii="仿宋" w:eastAsia="仿宋" w:hAnsi="仿宋" w:cs="Arial"/>
          <w:color w:val="000000"/>
          <w:kern w:val="0"/>
          <w:szCs w:val="24"/>
        </w:rPr>
      </w:pPr>
    </w:p>
    <w:p w:rsidR="00647645" w:rsidRDefault="00647645" w:rsidP="00655691">
      <w:pPr>
        <w:widowControl/>
        <w:shd w:val="clear" w:color="auto" w:fill="FFFFFF"/>
        <w:spacing w:before="120" w:line="285" w:lineRule="atLeast"/>
        <w:ind w:firstLineChars="0" w:firstLine="0"/>
        <w:rPr>
          <w:rFonts w:ascii="仿宋" w:eastAsia="仿宋" w:hAnsi="仿宋" w:cs="Arial"/>
          <w:color w:val="000000"/>
          <w:kern w:val="0"/>
          <w:szCs w:val="24"/>
        </w:rPr>
      </w:pPr>
    </w:p>
    <w:p w:rsidR="00647645" w:rsidRDefault="00647645" w:rsidP="00655691">
      <w:pPr>
        <w:widowControl/>
        <w:shd w:val="clear" w:color="auto" w:fill="FFFFFF"/>
        <w:spacing w:before="120" w:line="285" w:lineRule="atLeast"/>
        <w:ind w:firstLineChars="0" w:firstLine="0"/>
        <w:rPr>
          <w:rFonts w:ascii="仿宋" w:eastAsia="仿宋" w:hAnsi="仿宋" w:cs="Arial"/>
          <w:color w:val="000000"/>
          <w:kern w:val="0"/>
          <w:szCs w:val="24"/>
        </w:rPr>
      </w:pPr>
    </w:p>
    <w:p w:rsidR="00647645" w:rsidRDefault="00647645" w:rsidP="00655691">
      <w:pPr>
        <w:widowControl/>
        <w:shd w:val="clear" w:color="auto" w:fill="FFFFFF"/>
        <w:spacing w:before="120" w:line="285" w:lineRule="atLeast"/>
        <w:ind w:firstLineChars="0" w:firstLine="0"/>
        <w:rPr>
          <w:rFonts w:ascii="仿宋" w:eastAsia="仿宋" w:hAnsi="仿宋" w:cs="Arial"/>
          <w:color w:val="000000"/>
          <w:kern w:val="0"/>
          <w:szCs w:val="24"/>
        </w:rPr>
      </w:pPr>
    </w:p>
    <w:p w:rsidR="00647645" w:rsidRDefault="00647645" w:rsidP="00655691">
      <w:pPr>
        <w:widowControl/>
        <w:shd w:val="clear" w:color="auto" w:fill="FFFFFF"/>
        <w:spacing w:before="120" w:line="285" w:lineRule="atLeast"/>
        <w:ind w:firstLineChars="0" w:firstLine="0"/>
        <w:rPr>
          <w:rFonts w:ascii="仿宋" w:eastAsia="仿宋" w:hAnsi="仿宋" w:cs="Arial"/>
          <w:color w:val="000000"/>
          <w:kern w:val="0"/>
          <w:szCs w:val="24"/>
        </w:rPr>
      </w:pPr>
    </w:p>
    <w:p w:rsidR="00647645" w:rsidRDefault="00647645" w:rsidP="00655691">
      <w:pPr>
        <w:widowControl/>
        <w:shd w:val="clear" w:color="auto" w:fill="FFFFFF"/>
        <w:spacing w:before="120" w:line="285" w:lineRule="atLeast"/>
        <w:ind w:firstLineChars="0" w:firstLine="0"/>
        <w:rPr>
          <w:rFonts w:ascii="仿宋" w:eastAsia="仿宋" w:hAnsi="仿宋" w:cs="Arial"/>
          <w:color w:val="000000"/>
          <w:kern w:val="0"/>
          <w:szCs w:val="24"/>
        </w:rPr>
      </w:pPr>
    </w:p>
    <w:p w:rsidR="00647645" w:rsidRDefault="00647645" w:rsidP="00655691">
      <w:pPr>
        <w:widowControl/>
        <w:shd w:val="clear" w:color="auto" w:fill="FFFFFF"/>
        <w:spacing w:before="120" w:line="285" w:lineRule="atLeast"/>
        <w:ind w:firstLineChars="0" w:firstLine="0"/>
        <w:rPr>
          <w:rFonts w:ascii="仿宋" w:eastAsia="仿宋" w:hAnsi="仿宋" w:cs="Arial"/>
          <w:color w:val="000000"/>
          <w:kern w:val="0"/>
          <w:szCs w:val="24"/>
        </w:rPr>
      </w:pPr>
    </w:p>
    <w:p w:rsidR="00647645" w:rsidRDefault="00647645" w:rsidP="00655691">
      <w:pPr>
        <w:widowControl/>
        <w:shd w:val="clear" w:color="auto" w:fill="FFFFFF"/>
        <w:spacing w:before="120" w:line="285" w:lineRule="atLeast"/>
        <w:ind w:firstLineChars="0" w:firstLine="0"/>
        <w:rPr>
          <w:rFonts w:ascii="仿宋" w:eastAsia="仿宋" w:hAnsi="仿宋" w:cs="Arial"/>
          <w:color w:val="000000"/>
          <w:kern w:val="0"/>
          <w:szCs w:val="24"/>
        </w:rPr>
      </w:pPr>
    </w:p>
    <w:p w:rsidR="00D027B1" w:rsidRDefault="00D027B1" w:rsidP="00655691">
      <w:pPr>
        <w:widowControl/>
        <w:shd w:val="clear" w:color="auto" w:fill="FFFFFF"/>
        <w:spacing w:before="120" w:line="285" w:lineRule="atLeast"/>
        <w:ind w:firstLineChars="0" w:firstLine="0"/>
        <w:rPr>
          <w:rFonts w:ascii="仿宋" w:eastAsia="仿宋" w:hAnsi="仿宋" w:cs="Arial"/>
          <w:color w:val="000000"/>
          <w:kern w:val="0"/>
          <w:szCs w:val="24"/>
        </w:rPr>
      </w:pPr>
    </w:p>
    <w:p w:rsidR="00D027B1" w:rsidRDefault="00D027B1" w:rsidP="00655691">
      <w:pPr>
        <w:widowControl/>
        <w:shd w:val="clear" w:color="auto" w:fill="FFFFFF"/>
        <w:spacing w:before="120" w:line="285" w:lineRule="atLeast"/>
        <w:ind w:firstLineChars="0" w:firstLine="0"/>
        <w:rPr>
          <w:rFonts w:ascii="仿宋" w:eastAsia="仿宋" w:hAnsi="仿宋" w:cs="Arial"/>
          <w:color w:val="000000"/>
          <w:kern w:val="0"/>
          <w:szCs w:val="24"/>
        </w:rPr>
      </w:pPr>
    </w:p>
    <w:p w:rsidR="00647645" w:rsidRPr="00F76EEE" w:rsidRDefault="00647645" w:rsidP="005B3A1D">
      <w:pPr>
        <w:spacing w:before="120" w:line="288" w:lineRule="auto"/>
        <w:ind w:firstLineChars="0" w:firstLine="0"/>
        <w:jc w:val="center"/>
        <w:rPr>
          <w:rFonts w:ascii="黑体" w:eastAsia="黑体" w:hAnsi="黑体"/>
          <w:b/>
          <w:sz w:val="28"/>
          <w:szCs w:val="28"/>
        </w:rPr>
      </w:pPr>
      <w:r w:rsidRPr="00F76EEE">
        <w:rPr>
          <w:rFonts w:ascii="黑体" w:eastAsia="黑体" w:hAnsi="黑体" w:hint="eastAsia"/>
          <w:b/>
          <w:sz w:val="28"/>
          <w:szCs w:val="28"/>
        </w:rPr>
        <w:t>出访交流报告</w:t>
      </w:r>
    </w:p>
    <w:p w:rsidR="005B3A1D" w:rsidRDefault="005B3A1D" w:rsidP="00D027B1">
      <w:pPr>
        <w:spacing w:before="120" w:line="312" w:lineRule="auto"/>
        <w:ind w:firstLine="560"/>
        <w:rPr>
          <w:rFonts w:ascii="宋体" w:hAnsi="宋体"/>
          <w:kern w:val="10"/>
          <w:sz w:val="28"/>
          <w:szCs w:val="28"/>
        </w:rPr>
      </w:pPr>
      <w:r w:rsidRPr="00180F90">
        <w:rPr>
          <w:rFonts w:ascii="宋体" w:hAnsi="宋体" w:hint="eastAsia"/>
          <w:kern w:val="10"/>
          <w:sz w:val="28"/>
          <w:szCs w:val="28"/>
        </w:rPr>
        <w:t>应法国提莱尔酒店管理学校的邀请</w:t>
      </w:r>
      <w:r>
        <w:rPr>
          <w:rFonts w:ascii="宋体" w:hAnsi="宋体" w:hint="eastAsia"/>
          <w:kern w:val="10"/>
          <w:sz w:val="28"/>
          <w:szCs w:val="28"/>
        </w:rPr>
        <w:t>，我校12名师生</w:t>
      </w:r>
      <w:r w:rsidRPr="00180F90">
        <w:rPr>
          <w:rFonts w:ascii="宋体" w:hAnsi="宋体" w:hint="eastAsia"/>
          <w:kern w:val="10"/>
          <w:sz w:val="28"/>
          <w:szCs w:val="28"/>
        </w:rPr>
        <w:t>于2016年</w:t>
      </w:r>
      <w:r>
        <w:rPr>
          <w:rFonts w:ascii="宋体" w:hAnsi="宋体"/>
          <w:kern w:val="10"/>
          <w:sz w:val="28"/>
          <w:szCs w:val="28"/>
        </w:rPr>
        <w:t>9</w:t>
      </w:r>
      <w:r w:rsidRPr="00180F90">
        <w:rPr>
          <w:rFonts w:ascii="宋体" w:hAnsi="宋体" w:hint="eastAsia"/>
          <w:kern w:val="10"/>
          <w:sz w:val="28"/>
          <w:szCs w:val="28"/>
        </w:rPr>
        <w:t>月2</w:t>
      </w:r>
      <w:r>
        <w:rPr>
          <w:rFonts w:ascii="宋体" w:hAnsi="宋体"/>
          <w:kern w:val="10"/>
          <w:sz w:val="28"/>
          <w:szCs w:val="28"/>
        </w:rPr>
        <w:t>0</w:t>
      </w:r>
      <w:r w:rsidRPr="00180F90">
        <w:rPr>
          <w:rFonts w:ascii="宋体" w:hAnsi="宋体" w:hint="eastAsia"/>
          <w:kern w:val="10"/>
          <w:sz w:val="28"/>
          <w:szCs w:val="28"/>
        </w:rPr>
        <w:t>日至</w:t>
      </w:r>
      <w:r>
        <w:rPr>
          <w:rFonts w:ascii="宋体" w:hAnsi="宋体"/>
          <w:kern w:val="10"/>
          <w:sz w:val="28"/>
          <w:szCs w:val="28"/>
        </w:rPr>
        <w:t>30</w:t>
      </w:r>
      <w:r w:rsidRPr="00180F90">
        <w:rPr>
          <w:rFonts w:ascii="宋体" w:hAnsi="宋体" w:hint="eastAsia"/>
          <w:kern w:val="10"/>
          <w:sz w:val="28"/>
          <w:szCs w:val="28"/>
        </w:rPr>
        <w:t>日前往法国</w:t>
      </w:r>
      <w:r>
        <w:rPr>
          <w:rFonts w:ascii="宋体" w:hAnsi="宋体" w:hint="eastAsia"/>
          <w:kern w:val="10"/>
          <w:sz w:val="28"/>
          <w:szCs w:val="28"/>
        </w:rPr>
        <w:t>巴黎</w:t>
      </w:r>
      <w:r w:rsidRPr="00180F90">
        <w:rPr>
          <w:rFonts w:ascii="宋体" w:hAnsi="宋体" w:hint="eastAsia"/>
          <w:kern w:val="10"/>
          <w:sz w:val="28"/>
          <w:szCs w:val="28"/>
        </w:rPr>
        <w:t>进行了文化教育交流活动</w:t>
      </w:r>
      <w:r>
        <w:rPr>
          <w:rFonts w:ascii="宋体" w:hAnsi="宋体" w:hint="eastAsia"/>
          <w:kern w:val="10"/>
          <w:sz w:val="28"/>
          <w:szCs w:val="28"/>
        </w:rPr>
        <w:t>，本</w:t>
      </w:r>
      <w:r w:rsidRPr="00180F90">
        <w:rPr>
          <w:rFonts w:ascii="宋体" w:hAnsi="宋体" w:hint="eastAsia"/>
          <w:kern w:val="10"/>
          <w:sz w:val="28"/>
          <w:szCs w:val="28"/>
        </w:rPr>
        <w:t>次交流访问是对法国</w:t>
      </w:r>
      <w:r>
        <w:rPr>
          <w:rFonts w:ascii="宋体" w:hAnsi="宋体" w:hint="eastAsia"/>
          <w:kern w:val="10"/>
          <w:sz w:val="28"/>
          <w:szCs w:val="28"/>
        </w:rPr>
        <w:t>提莱尔酒店管理学校</w:t>
      </w:r>
      <w:r w:rsidRPr="00180F90">
        <w:rPr>
          <w:rFonts w:ascii="宋体" w:hAnsi="宋体" w:hint="eastAsia"/>
          <w:kern w:val="10"/>
          <w:sz w:val="28"/>
          <w:szCs w:val="28"/>
        </w:rPr>
        <w:t>师生</w:t>
      </w:r>
      <w:r>
        <w:rPr>
          <w:rFonts w:ascii="宋体" w:hAnsi="宋体" w:hint="eastAsia"/>
          <w:kern w:val="10"/>
          <w:sz w:val="28"/>
          <w:szCs w:val="28"/>
        </w:rPr>
        <w:t>今年4月</w:t>
      </w:r>
      <w:r w:rsidRPr="00180F90">
        <w:rPr>
          <w:rFonts w:ascii="宋体" w:hAnsi="宋体" w:hint="eastAsia"/>
          <w:kern w:val="10"/>
          <w:sz w:val="28"/>
          <w:szCs w:val="28"/>
        </w:rPr>
        <w:t>来</w:t>
      </w:r>
      <w:r>
        <w:rPr>
          <w:rFonts w:ascii="宋体" w:hAnsi="宋体" w:hint="eastAsia"/>
          <w:kern w:val="10"/>
          <w:sz w:val="28"/>
          <w:szCs w:val="28"/>
        </w:rPr>
        <w:t>我校</w:t>
      </w:r>
      <w:r w:rsidRPr="00180F90">
        <w:rPr>
          <w:rFonts w:ascii="宋体" w:hAnsi="宋体" w:hint="eastAsia"/>
          <w:kern w:val="10"/>
          <w:sz w:val="28"/>
          <w:szCs w:val="28"/>
        </w:rPr>
        <w:t>访问的回访。</w:t>
      </w:r>
    </w:p>
    <w:p w:rsidR="005B3A1D" w:rsidRDefault="005B3A1D" w:rsidP="00D027B1">
      <w:pPr>
        <w:spacing w:before="120" w:line="312" w:lineRule="auto"/>
        <w:ind w:firstLine="560"/>
        <w:rPr>
          <w:rFonts w:ascii="宋体" w:hAnsi="宋体"/>
          <w:kern w:val="10"/>
          <w:sz w:val="28"/>
          <w:szCs w:val="28"/>
        </w:rPr>
      </w:pPr>
      <w:r w:rsidRPr="00180F90">
        <w:rPr>
          <w:rFonts w:ascii="宋体" w:hAnsi="宋体" w:hint="eastAsia"/>
          <w:kern w:val="10"/>
          <w:sz w:val="28"/>
          <w:szCs w:val="28"/>
        </w:rPr>
        <w:t>在</w:t>
      </w:r>
      <w:r>
        <w:rPr>
          <w:rFonts w:ascii="宋体" w:hAnsi="宋体" w:hint="eastAsia"/>
          <w:kern w:val="10"/>
          <w:sz w:val="28"/>
          <w:szCs w:val="28"/>
        </w:rPr>
        <w:t>为期十天的</w:t>
      </w:r>
      <w:r w:rsidRPr="00180F90">
        <w:rPr>
          <w:rFonts w:ascii="宋体" w:hAnsi="宋体" w:hint="eastAsia"/>
          <w:kern w:val="10"/>
          <w:sz w:val="28"/>
          <w:szCs w:val="28"/>
        </w:rPr>
        <w:t>交流期间，</w:t>
      </w:r>
      <w:r>
        <w:rPr>
          <w:rFonts w:ascii="宋体" w:hAnsi="宋体" w:hint="eastAsia"/>
          <w:kern w:val="10"/>
          <w:sz w:val="28"/>
          <w:szCs w:val="28"/>
        </w:rPr>
        <w:t>我校师生首先与来自美国、德国、意大利、古巴、葡萄牙、加拿大、西班牙等12个国家的交流团共同参加了法国提莱尔酒店管理学校10周年校庆系列活动。活动包括精彩纷呈的各国烹饪厨艺展示活动、充满国际氛围的鸡尾酒会、法国答谢各国代表团冷餐会和送别晚宴。在与来自世界各地代表团交流的同时，法国提莱尔酒店管理学校还为我校师精心安排了校园和实训室参观、学校的教育教学和管理模式介绍、</w:t>
      </w:r>
      <w:proofErr w:type="gramStart"/>
      <w:r>
        <w:rPr>
          <w:rFonts w:ascii="宋体" w:hAnsi="宋体" w:hint="eastAsia"/>
          <w:kern w:val="10"/>
          <w:sz w:val="28"/>
          <w:szCs w:val="28"/>
        </w:rPr>
        <w:lastRenderedPageBreak/>
        <w:t>法餐历史</w:t>
      </w:r>
      <w:proofErr w:type="gramEnd"/>
      <w:r>
        <w:rPr>
          <w:rFonts w:ascii="宋体" w:hAnsi="宋体" w:hint="eastAsia"/>
          <w:kern w:val="10"/>
          <w:sz w:val="28"/>
          <w:szCs w:val="28"/>
        </w:rPr>
        <w:t>文化讲座、</w:t>
      </w:r>
      <w:proofErr w:type="gramStart"/>
      <w:r>
        <w:rPr>
          <w:rFonts w:ascii="宋体" w:hAnsi="宋体" w:hint="eastAsia"/>
          <w:kern w:val="10"/>
          <w:sz w:val="28"/>
          <w:szCs w:val="28"/>
        </w:rPr>
        <w:t>法餐烹饪</w:t>
      </w:r>
      <w:proofErr w:type="gramEnd"/>
      <w:r>
        <w:rPr>
          <w:rFonts w:ascii="宋体" w:hAnsi="宋体" w:hint="eastAsia"/>
          <w:kern w:val="10"/>
          <w:sz w:val="28"/>
          <w:szCs w:val="28"/>
        </w:rPr>
        <w:t>实操课、法国香槟区酒厂考察和巴黎历史名胜古迹参观等丰富多彩活动。</w:t>
      </w:r>
    </w:p>
    <w:p w:rsidR="005B3A1D" w:rsidRDefault="005B3A1D" w:rsidP="00D027B1">
      <w:pPr>
        <w:spacing w:before="120" w:line="312" w:lineRule="auto"/>
        <w:ind w:firstLine="560"/>
        <w:rPr>
          <w:rFonts w:ascii="宋体" w:hAnsi="宋体"/>
          <w:kern w:val="10"/>
          <w:sz w:val="28"/>
          <w:szCs w:val="28"/>
        </w:rPr>
      </w:pPr>
      <w:r w:rsidRPr="004B4FE0">
        <w:rPr>
          <w:rFonts w:ascii="宋体" w:hAnsi="宋体" w:hint="eastAsia"/>
          <w:kern w:val="10"/>
          <w:sz w:val="28"/>
          <w:szCs w:val="28"/>
        </w:rPr>
        <w:t>法国提莱尔酒店管理学校</w:t>
      </w:r>
      <w:r>
        <w:rPr>
          <w:rFonts w:ascii="宋体" w:hAnsi="宋体" w:hint="eastAsia"/>
          <w:kern w:val="10"/>
          <w:sz w:val="28"/>
          <w:szCs w:val="28"/>
        </w:rPr>
        <w:t>坐落于法国巴黎市中心，</w:t>
      </w:r>
      <w:r w:rsidRPr="004B4FE0">
        <w:rPr>
          <w:rFonts w:ascii="宋体" w:hAnsi="宋体" w:hint="eastAsia"/>
          <w:kern w:val="10"/>
          <w:sz w:val="28"/>
          <w:szCs w:val="28"/>
        </w:rPr>
        <w:t>是</w:t>
      </w:r>
      <w:r>
        <w:rPr>
          <w:rFonts w:ascii="宋体" w:hAnsi="宋体" w:hint="eastAsia"/>
          <w:kern w:val="10"/>
          <w:sz w:val="28"/>
          <w:szCs w:val="28"/>
        </w:rPr>
        <w:t>法国</w:t>
      </w:r>
      <w:r w:rsidRPr="004B4FE0">
        <w:rPr>
          <w:rFonts w:ascii="宋体" w:hAnsi="宋体" w:hint="eastAsia"/>
          <w:kern w:val="10"/>
          <w:sz w:val="28"/>
          <w:szCs w:val="28"/>
        </w:rPr>
        <w:t>一所著名</w:t>
      </w:r>
      <w:r>
        <w:rPr>
          <w:rFonts w:ascii="宋体" w:hAnsi="宋体" w:hint="eastAsia"/>
          <w:kern w:val="10"/>
          <w:sz w:val="28"/>
          <w:szCs w:val="28"/>
        </w:rPr>
        <w:t>的集职业高中、大专和社会培训为一体的职业学校。通过与提</w:t>
      </w:r>
      <w:proofErr w:type="gramStart"/>
      <w:r>
        <w:rPr>
          <w:rFonts w:ascii="宋体" w:hAnsi="宋体" w:hint="eastAsia"/>
          <w:kern w:val="10"/>
          <w:sz w:val="28"/>
          <w:szCs w:val="28"/>
        </w:rPr>
        <w:t>莱</w:t>
      </w:r>
      <w:proofErr w:type="gramEnd"/>
      <w:r>
        <w:rPr>
          <w:rFonts w:ascii="宋体" w:hAnsi="宋体" w:hint="eastAsia"/>
          <w:kern w:val="10"/>
          <w:sz w:val="28"/>
          <w:szCs w:val="28"/>
        </w:rPr>
        <w:t>尔酒店管理学校的师生交流与实地参观学习，我们进一步了解了法国职业教育体系。</w:t>
      </w:r>
    </w:p>
    <w:p w:rsidR="005B3A1D" w:rsidRPr="005B3A1D" w:rsidRDefault="005B3A1D" w:rsidP="00D027B1">
      <w:pPr>
        <w:adjustRightInd w:val="0"/>
        <w:snapToGrid w:val="0"/>
        <w:spacing w:before="120" w:line="312" w:lineRule="auto"/>
        <w:ind w:firstLine="562"/>
        <w:rPr>
          <w:rFonts w:ascii="宋体" w:hAnsi="宋体"/>
          <w:sz w:val="28"/>
          <w:szCs w:val="28"/>
        </w:rPr>
      </w:pPr>
      <w:r w:rsidRPr="00BC7677">
        <w:rPr>
          <w:rFonts w:ascii="宋体" w:hAnsi="宋体"/>
          <w:b/>
          <w:kern w:val="10"/>
          <w:sz w:val="28"/>
          <w:szCs w:val="28"/>
        </w:rPr>
        <w:t>一</w:t>
      </w:r>
      <w:r w:rsidRPr="00BC7677">
        <w:rPr>
          <w:rFonts w:ascii="宋体" w:hAnsi="宋体" w:hint="eastAsia"/>
          <w:b/>
          <w:kern w:val="10"/>
          <w:sz w:val="28"/>
          <w:szCs w:val="28"/>
        </w:rPr>
        <w:t>、</w:t>
      </w:r>
      <w:r w:rsidRPr="00BC7677">
        <w:rPr>
          <w:rFonts w:ascii="宋体" w:hAnsi="宋体"/>
          <w:b/>
          <w:kern w:val="10"/>
          <w:sz w:val="28"/>
          <w:szCs w:val="28"/>
        </w:rPr>
        <w:t>法国教育基本制度</w:t>
      </w:r>
      <w:r w:rsidRPr="00BC7677">
        <w:rPr>
          <w:rFonts w:ascii="宋体" w:hAnsi="宋体" w:hint="eastAsia"/>
          <w:b/>
          <w:kern w:val="10"/>
          <w:sz w:val="28"/>
          <w:szCs w:val="28"/>
        </w:rPr>
        <w:t>。</w:t>
      </w:r>
      <w:r w:rsidRPr="00BC7677">
        <w:rPr>
          <w:rFonts w:ascii="宋体" w:hAnsi="宋体" w:hint="eastAsia"/>
          <w:sz w:val="28"/>
          <w:szCs w:val="28"/>
        </w:rPr>
        <w:t>在法国，从6岁到11岁这个阶段接受小学教育，小学毕业后是四年的初中教育。初中结束后，学生有两条道路可以选择：第一条是常规或技术研究的道路，学生致力于在高中获得普通学位或是技术学位，毕业后的目标是进入高等院校；第二条</w:t>
      </w:r>
      <w:r>
        <w:rPr>
          <w:rFonts w:ascii="宋体" w:hAnsi="宋体" w:hint="eastAsia"/>
          <w:sz w:val="28"/>
          <w:szCs w:val="28"/>
        </w:rPr>
        <w:t>是职业教育的道路，通过不少于两年的学习获得职业培训证书后</w:t>
      </w:r>
      <w:proofErr w:type="gramStart"/>
      <w:r>
        <w:rPr>
          <w:rFonts w:ascii="宋体" w:hAnsi="宋体" w:hint="eastAsia"/>
          <w:sz w:val="28"/>
          <w:szCs w:val="28"/>
        </w:rPr>
        <w:t>直</w:t>
      </w:r>
      <w:r w:rsidRPr="00BC7677">
        <w:rPr>
          <w:rFonts w:ascii="宋体" w:hAnsi="宋体" w:hint="eastAsia"/>
          <w:sz w:val="28"/>
          <w:szCs w:val="28"/>
        </w:rPr>
        <w:t>参加</w:t>
      </w:r>
      <w:proofErr w:type="gramEnd"/>
      <w:r w:rsidRPr="00BC7677">
        <w:rPr>
          <w:rFonts w:ascii="宋体" w:hAnsi="宋体" w:hint="eastAsia"/>
          <w:sz w:val="28"/>
          <w:szCs w:val="28"/>
        </w:rPr>
        <w:t xml:space="preserve">工作或继续学习不少于三年后获得职业教育学位或深造。                                               </w:t>
      </w:r>
      <w:r w:rsidRPr="00BC7677">
        <w:rPr>
          <w:rFonts w:ascii="宋体" w:hAnsi="宋体" w:hint="eastAsia"/>
          <w:sz w:val="28"/>
          <w:szCs w:val="28"/>
        </w:rPr>
        <w:cr/>
      </w:r>
      <w:r w:rsidRPr="000B0BF1">
        <w:rPr>
          <w:rFonts w:ascii="宋体" w:hAnsi="宋体"/>
          <w:b/>
          <w:sz w:val="28"/>
          <w:szCs w:val="28"/>
        </w:rPr>
        <w:t xml:space="preserve">    </w:t>
      </w:r>
      <w:r w:rsidRPr="000B0BF1">
        <w:rPr>
          <w:rFonts w:ascii="宋体" w:hAnsi="宋体" w:hint="eastAsia"/>
          <w:b/>
          <w:sz w:val="28"/>
          <w:szCs w:val="28"/>
        </w:rPr>
        <w:t>二、</w:t>
      </w:r>
      <w:r w:rsidRPr="000B0BF1">
        <w:rPr>
          <w:rFonts w:ascii="宋体" w:hAnsi="宋体"/>
          <w:b/>
          <w:sz w:val="28"/>
          <w:szCs w:val="28"/>
        </w:rPr>
        <w:t>法国</w:t>
      </w:r>
      <w:r w:rsidRPr="000B0BF1">
        <w:rPr>
          <w:rFonts w:ascii="宋体" w:hAnsi="宋体" w:hint="eastAsia"/>
          <w:b/>
          <w:sz w:val="28"/>
          <w:szCs w:val="28"/>
        </w:rPr>
        <w:t>职业高中教育</w:t>
      </w:r>
      <w:r>
        <w:rPr>
          <w:rFonts w:ascii="宋体" w:hAnsi="宋体" w:hint="eastAsia"/>
          <w:b/>
          <w:sz w:val="28"/>
          <w:szCs w:val="28"/>
        </w:rPr>
        <w:t>。</w:t>
      </w:r>
      <w:r w:rsidRPr="00BC7677">
        <w:rPr>
          <w:rFonts w:ascii="宋体" w:hAnsi="宋体" w:hint="eastAsia"/>
          <w:sz w:val="28"/>
          <w:szCs w:val="28"/>
        </w:rPr>
        <w:t xml:space="preserve">法国的职业高中教育包括一般的学术课程，理论的和实践类课程，计划活动和实习期的工作培训。对于申请职业培训证书的学生，须在两年多的时间内保证2300小时的训练时长，其中420到560小时必须是基于工作内容的训练；对于申请职业教育学位的学生须在2年多的时间内保证2400到3500小时的训练时长，其中770小时必须是基于工作内容的训练。 </w:t>
      </w:r>
      <w:r w:rsidRPr="00BC7677">
        <w:rPr>
          <w:rFonts w:ascii="宋体" w:hAnsi="宋体" w:hint="eastAsia"/>
          <w:sz w:val="28"/>
          <w:szCs w:val="28"/>
        </w:rPr>
        <w:cr/>
      </w:r>
      <w:r>
        <w:rPr>
          <w:rFonts w:ascii="宋体" w:hAnsi="宋体"/>
          <w:sz w:val="28"/>
          <w:szCs w:val="28"/>
        </w:rPr>
        <w:t xml:space="preserve">     </w:t>
      </w:r>
      <w:r w:rsidRPr="000B0BF1">
        <w:rPr>
          <w:rFonts w:ascii="宋体" w:hAnsi="宋体" w:hint="eastAsia"/>
          <w:b/>
          <w:sz w:val="28"/>
          <w:szCs w:val="28"/>
        </w:rPr>
        <w:t>三、法国在职学徒的培训</w:t>
      </w:r>
      <w:r>
        <w:rPr>
          <w:rFonts w:ascii="宋体" w:hAnsi="宋体" w:hint="eastAsia"/>
          <w:b/>
          <w:sz w:val="28"/>
          <w:szCs w:val="28"/>
        </w:rPr>
        <w:t>。</w:t>
      </w:r>
      <w:r w:rsidRPr="00E35E12">
        <w:rPr>
          <w:rFonts w:ascii="宋体" w:hAnsi="宋体" w:hint="eastAsia"/>
          <w:sz w:val="28"/>
          <w:szCs w:val="28"/>
        </w:rPr>
        <w:t>法国</w:t>
      </w:r>
      <w:r>
        <w:rPr>
          <w:rFonts w:ascii="宋体" w:hAnsi="宋体" w:hint="eastAsia"/>
          <w:sz w:val="28"/>
          <w:szCs w:val="28"/>
        </w:rPr>
        <w:t>学徒的工作培训与雇主的需求紧密结合，</w:t>
      </w:r>
      <w:r w:rsidRPr="00BC7677">
        <w:rPr>
          <w:rFonts w:ascii="宋体" w:hAnsi="宋体" w:hint="eastAsia"/>
          <w:sz w:val="28"/>
          <w:szCs w:val="28"/>
        </w:rPr>
        <w:t xml:space="preserve">并且利用工作时间在学徒培训中心（apprenticeship training </w:t>
      </w:r>
      <w:proofErr w:type="spellStart"/>
      <w:r w:rsidRPr="00BC7677">
        <w:rPr>
          <w:rFonts w:ascii="宋体" w:hAnsi="宋体" w:hint="eastAsia"/>
          <w:sz w:val="28"/>
          <w:szCs w:val="28"/>
        </w:rPr>
        <w:t>centre</w:t>
      </w:r>
      <w:proofErr w:type="spellEnd"/>
      <w:r w:rsidRPr="00BC7677">
        <w:rPr>
          <w:rFonts w:ascii="宋体" w:hAnsi="宋体" w:hint="eastAsia"/>
          <w:sz w:val="28"/>
          <w:szCs w:val="28"/>
        </w:rPr>
        <w:t>）进行授课。学徒在授课期间</w:t>
      </w:r>
      <w:proofErr w:type="gramStart"/>
      <w:r w:rsidRPr="00BC7677">
        <w:rPr>
          <w:rFonts w:ascii="宋体" w:hAnsi="宋体" w:hint="eastAsia"/>
          <w:sz w:val="28"/>
          <w:szCs w:val="28"/>
        </w:rPr>
        <w:t>须签署</w:t>
      </w:r>
      <w:proofErr w:type="gramEnd"/>
      <w:r w:rsidRPr="00BC7677">
        <w:rPr>
          <w:rFonts w:ascii="宋体" w:hAnsi="宋体" w:hint="eastAsia"/>
          <w:sz w:val="28"/>
          <w:szCs w:val="28"/>
        </w:rPr>
        <w:t xml:space="preserve">一份特殊的雇佣合同并得到一定的薪水报酬，但是年龄必须在16到25岁之间。学徒的课程中，约有60%到75%的课时在工作场所中，并在导师的监督下学习技术和知识。在学徒培训中心的课时中，为想获得职业培训证书的学徒在2年多的时间里共准备了至少800小时的课程。其中三分之二的培训是一般的学术和技术课程，三分之一是实践类训练。 </w:t>
      </w:r>
      <w:r w:rsidRPr="00BC7677">
        <w:rPr>
          <w:rFonts w:ascii="宋体" w:hAnsi="宋体" w:hint="eastAsia"/>
          <w:sz w:val="28"/>
          <w:szCs w:val="28"/>
        </w:rPr>
        <w:cr/>
      </w:r>
      <w:r w:rsidRPr="000B0BF1">
        <w:rPr>
          <w:rFonts w:ascii="宋体" w:hAnsi="宋体"/>
          <w:b/>
          <w:sz w:val="28"/>
          <w:szCs w:val="28"/>
        </w:rPr>
        <w:t xml:space="preserve">     </w:t>
      </w:r>
      <w:r w:rsidRPr="000B0BF1">
        <w:rPr>
          <w:rFonts w:ascii="宋体" w:hAnsi="宋体" w:hint="eastAsia"/>
          <w:b/>
          <w:sz w:val="28"/>
          <w:szCs w:val="28"/>
        </w:rPr>
        <w:t>四、法国职业教育的在职培训</w:t>
      </w:r>
      <w:r>
        <w:rPr>
          <w:rFonts w:ascii="宋体" w:hAnsi="宋体" w:hint="eastAsia"/>
          <w:b/>
          <w:sz w:val="28"/>
          <w:szCs w:val="28"/>
        </w:rPr>
        <w:t>。</w:t>
      </w:r>
      <w:r w:rsidRPr="00BC7677">
        <w:rPr>
          <w:rFonts w:ascii="宋体" w:hAnsi="宋体" w:hint="eastAsia"/>
          <w:sz w:val="28"/>
          <w:szCs w:val="28"/>
        </w:rPr>
        <w:t>雇员和求职者可以通过获得职业教育证书</w:t>
      </w:r>
      <w:proofErr w:type="gramStart"/>
      <w:r w:rsidRPr="00BC7677">
        <w:rPr>
          <w:rFonts w:ascii="宋体" w:hAnsi="宋体" w:hint="eastAsia"/>
          <w:sz w:val="28"/>
          <w:szCs w:val="28"/>
        </w:rPr>
        <w:t>来作</w:t>
      </w:r>
      <w:proofErr w:type="gramEnd"/>
      <w:r w:rsidRPr="00BC7677">
        <w:rPr>
          <w:rFonts w:ascii="宋体" w:hAnsi="宋体" w:hint="eastAsia"/>
          <w:sz w:val="28"/>
          <w:szCs w:val="28"/>
        </w:rPr>
        <w:t>为在职培训的一部分。国家教育机构小组负责为这些人提供相关的培训。</w:t>
      </w:r>
      <w:r>
        <w:rPr>
          <w:rFonts w:ascii="宋体" w:hAnsi="宋体" w:hint="eastAsia"/>
          <w:sz w:val="28"/>
          <w:szCs w:val="28"/>
        </w:rPr>
        <w:t>G</w:t>
      </w:r>
      <w:r w:rsidRPr="00BC7677">
        <w:rPr>
          <w:rFonts w:ascii="宋体" w:hAnsi="宋体" w:hint="eastAsia"/>
          <w:sz w:val="28"/>
          <w:szCs w:val="28"/>
        </w:rPr>
        <w:t>reta由国立学校、初中、高中、技术高中和职业高中组成，利用这些学校的优势是能够最大程度上的利用地理优势，整合他们的技术资源，</w:t>
      </w:r>
      <w:r w:rsidRPr="00BC7677">
        <w:rPr>
          <w:rFonts w:ascii="宋体" w:hAnsi="宋体" w:hint="eastAsia"/>
          <w:sz w:val="28"/>
          <w:szCs w:val="28"/>
        </w:rPr>
        <w:lastRenderedPageBreak/>
        <w:t>并组建一个最大的成人教育网络体系。</w:t>
      </w:r>
      <w:r>
        <w:rPr>
          <w:rFonts w:ascii="宋体" w:hAnsi="宋体" w:hint="eastAsia"/>
          <w:sz w:val="28"/>
          <w:szCs w:val="28"/>
        </w:rPr>
        <w:t>职业教育学位相比于职业培训证书，要求要高很多。该学位提供70个不同领域的专业（如商业、服务业、餐饮业、会计等）以及特定的专门行业（如钟表制造、珠宝业等）。学生在初中毕业后通过不少于三年的学习或在获得职业培训证书后不少于两年的学习来获得该学位。获得该学位后，理所当然同样可以参加工作，而且和其他法国的学位一样，可以成为进入高校学习的敲门砖。</w:t>
      </w:r>
      <w:r>
        <w:rPr>
          <w:rFonts w:ascii="宋体" w:hAnsi="宋体" w:hint="eastAsia"/>
          <w:sz w:val="28"/>
          <w:szCs w:val="28"/>
        </w:rPr>
        <w:cr/>
      </w:r>
      <w:r>
        <w:rPr>
          <w:rFonts w:ascii="宋体" w:hAnsi="宋体"/>
          <w:sz w:val="28"/>
          <w:szCs w:val="28"/>
        </w:rPr>
        <w:t xml:space="preserve">  </w:t>
      </w:r>
      <w:r w:rsidRPr="000B0BF1">
        <w:rPr>
          <w:rFonts w:ascii="宋体" w:hAnsi="宋体"/>
          <w:b/>
          <w:sz w:val="28"/>
          <w:szCs w:val="28"/>
        </w:rPr>
        <w:t xml:space="preserve">  五</w:t>
      </w:r>
      <w:r w:rsidRPr="000B0BF1">
        <w:rPr>
          <w:rFonts w:ascii="宋体" w:hAnsi="宋体" w:hint="eastAsia"/>
          <w:b/>
          <w:sz w:val="28"/>
          <w:szCs w:val="28"/>
        </w:rPr>
        <w:t>、</w:t>
      </w:r>
      <w:r w:rsidRPr="000B0BF1">
        <w:rPr>
          <w:rFonts w:ascii="宋体" w:hAnsi="宋体"/>
          <w:b/>
          <w:sz w:val="28"/>
          <w:szCs w:val="28"/>
        </w:rPr>
        <w:t>法国职业教育证书</w:t>
      </w:r>
      <w:r w:rsidRPr="000B0BF1">
        <w:rPr>
          <w:rFonts w:ascii="宋体" w:hAnsi="宋体" w:hint="eastAsia"/>
          <w:b/>
          <w:sz w:val="28"/>
          <w:szCs w:val="28"/>
        </w:rPr>
        <w:t>。</w:t>
      </w:r>
      <w:r w:rsidRPr="00BC7677">
        <w:rPr>
          <w:rFonts w:ascii="宋体" w:hAnsi="宋体" w:hint="eastAsia"/>
          <w:sz w:val="28"/>
          <w:szCs w:val="28"/>
        </w:rPr>
        <w:t>在法国，职业教育证书具有国家认可的效力。证书采取等级制，从5级（初级）到1级，这些证书涵盖接近450个专业相关的不同的贸易和领域。证书的设置和更改由国家机构中的专业组织来决定（称为consultative professional committees），学生要取得相应的证书，前提是必须获得专业而全面的技术和知识。</w:t>
      </w:r>
    </w:p>
    <w:p w:rsidR="005B3A1D" w:rsidRDefault="005B3A1D" w:rsidP="00D027B1">
      <w:pPr>
        <w:spacing w:before="120" w:line="312" w:lineRule="auto"/>
        <w:ind w:firstLine="560"/>
        <w:rPr>
          <w:rFonts w:ascii="宋体" w:hAnsi="宋体"/>
          <w:kern w:val="10"/>
          <w:sz w:val="28"/>
          <w:szCs w:val="28"/>
        </w:rPr>
      </w:pPr>
      <w:r>
        <w:rPr>
          <w:rFonts w:ascii="宋体" w:hAnsi="宋体" w:hint="eastAsia"/>
          <w:kern w:val="10"/>
          <w:sz w:val="28"/>
          <w:szCs w:val="28"/>
        </w:rPr>
        <w:t>本次出访法国，我们不但了解了法国的职业教育体系，还充分体验了法国烹饪文化。在各项活动中，我校师生深知</w:t>
      </w:r>
      <w:r w:rsidRPr="00180F90">
        <w:rPr>
          <w:rFonts w:ascii="宋体" w:hAnsi="宋体" w:hint="eastAsia"/>
          <w:kern w:val="10"/>
          <w:sz w:val="28"/>
          <w:szCs w:val="28"/>
        </w:rPr>
        <w:t>代表团的每一个成员不仅代表着</w:t>
      </w:r>
      <w:r>
        <w:rPr>
          <w:rFonts w:ascii="宋体" w:hAnsi="宋体" w:hint="eastAsia"/>
          <w:kern w:val="10"/>
          <w:sz w:val="28"/>
          <w:szCs w:val="28"/>
        </w:rPr>
        <w:t>北京市劲松职业高中</w:t>
      </w:r>
      <w:r w:rsidRPr="00180F90">
        <w:rPr>
          <w:rFonts w:ascii="宋体" w:hAnsi="宋体" w:hint="eastAsia"/>
          <w:kern w:val="10"/>
          <w:sz w:val="28"/>
          <w:szCs w:val="28"/>
        </w:rPr>
        <w:t>，更代表着</w:t>
      </w:r>
      <w:r>
        <w:rPr>
          <w:rFonts w:ascii="宋体" w:hAnsi="宋体" w:hint="eastAsia"/>
          <w:kern w:val="10"/>
          <w:sz w:val="28"/>
          <w:szCs w:val="28"/>
        </w:rPr>
        <w:t>北京和中国形象。因此，在交流期间，我校</w:t>
      </w:r>
      <w:r w:rsidRPr="00180F90">
        <w:rPr>
          <w:rFonts w:ascii="宋体" w:hAnsi="宋体" w:hint="eastAsia"/>
          <w:kern w:val="10"/>
          <w:sz w:val="28"/>
          <w:szCs w:val="28"/>
        </w:rPr>
        <w:t>师生</w:t>
      </w:r>
      <w:r>
        <w:rPr>
          <w:rFonts w:ascii="宋体" w:hAnsi="宋体" w:hint="eastAsia"/>
          <w:kern w:val="10"/>
          <w:sz w:val="28"/>
          <w:szCs w:val="28"/>
        </w:rPr>
        <w:t>团结协作、严格自律</w:t>
      </w:r>
      <w:r w:rsidRPr="00180F90">
        <w:rPr>
          <w:rFonts w:ascii="宋体" w:hAnsi="宋体" w:hint="eastAsia"/>
          <w:kern w:val="10"/>
          <w:sz w:val="28"/>
          <w:szCs w:val="28"/>
        </w:rPr>
        <w:t>、认真交流、用心体会，</w:t>
      </w:r>
      <w:r>
        <w:rPr>
          <w:rFonts w:ascii="宋体" w:hAnsi="宋体" w:hint="eastAsia"/>
          <w:kern w:val="10"/>
          <w:sz w:val="28"/>
          <w:szCs w:val="28"/>
        </w:rPr>
        <w:t>始终保持着良好的形象，</w:t>
      </w:r>
      <w:r w:rsidRPr="00180F90">
        <w:rPr>
          <w:rFonts w:ascii="宋体" w:hAnsi="宋体" w:hint="eastAsia"/>
          <w:kern w:val="10"/>
          <w:sz w:val="28"/>
          <w:szCs w:val="28"/>
        </w:rPr>
        <w:t>用</w:t>
      </w:r>
      <w:r>
        <w:rPr>
          <w:rFonts w:ascii="宋体" w:hAnsi="宋体" w:hint="eastAsia"/>
          <w:kern w:val="10"/>
          <w:sz w:val="28"/>
          <w:szCs w:val="28"/>
        </w:rPr>
        <w:t>得体的举止和优秀的才艺，展示了我校师生良好的精神风貌和专业技能</w:t>
      </w:r>
      <w:r w:rsidRPr="00180F90">
        <w:rPr>
          <w:rFonts w:ascii="宋体" w:hAnsi="宋体" w:hint="eastAsia"/>
          <w:kern w:val="10"/>
          <w:sz w:val="28"/>
          <w:szCs w:val="28"/>
        </w:rPr>
        <w:t>，</w:t>
      </w:r>
      <w:r>
        <w:rPr>
          <w:rFonts w:ascii="宋体" w:hAnsi="宋体" w:hint="eastAsia"/>
          <w:kern w:val="10"/>
          <w:sz w:val="28"/>
          <w:szCs w:val="28"/>
        </w:rPr>
        <w:t>与各国交流团之间架起了</w:t>
      </w:r>
      <w:r w:rsidRPr="00180F90">
        <w:rPr>
          <w:rFonts w:ascii="宋体" w:hAnsi="宋体" w:hint="eastAsia"/>
          <w:kern w:val="10"/>
          <w:sz w:val="28"/>
          <w:szCs w:val="28"/>
        </w:rPr>
        <w:t>友谊的桥梁。</w:t>
      </w:r>
      <w:r>
        <w:rPr>
          <w:rFonts w:ascii="宋体" w:hAnsi="宋体" w:hint="eastAsia"/>
          <w:kern w:val="10"/>
          <w:sz w:val="28"/>
          <w:szCs w:val="28"/>
        </w:rPr>
        <w:t>我校师生赴法</w:t>
      </w:r>
      <w:r w:rsidRPr="00180F90">
        <w:rPr>
          <w:rFonts w:ascii="宋体" w:hAnsi="宋体" w:hint="eastAsia"/>
          <w:kern w:val="10"/>
          <w:sz w:val="28"/>
          <w:szCs w:val="28"/>
        </w:rPr>
        <w:t>交流访问</w:t>
      </w:r>
      <w:r>
        <w:rPr>
          <w:rFonts w:ascii="宋体" w:hAnsi="宋体" w:hint="eastAsia"/>
          <w:kern w:val="10"/>
          <w:sz w:val="28"/>
          <w:szCs w:val="28"/>
        </w:rPr>
        <w:t>的时间虽然很短暂，</w:t>
      </w:r>
      <w:r w:rsidRPr="00180F90">
        <w:rPr>
          <w:rFonts w:ascii="宋体" w:hAnsi="宋体" w:hint="eastAsia"/>
          <w:kern w:val="10"/>
          <w:sz w:val="28"/>
          <w:szCs w:val="28"/>
        </w:rPr>
        <w:t>交流访问团的全体师生都深感不虚此行</w:t>
      </w:r>
      <w:r>
        <w:rPr>
          <w:rFonts w:ascii="宋体" w:hAnsi="宋体" w:hint="eastAsia"/>
          <w:kern w:val="10"/>
          <w:sz w:val="28"/>
          <w:szCs w:val="28"/>
        </w:rPr>
        <w:t>，交流期间时时处处</w:t>
      </w:r>
      <w:r w:rsidRPr="00180F90">
        <w:rPr>
          <w:rFonts w:ascii="宋体" w:hAnsi="宋体" w:hint="eastAsia"/>
          <w:kern w:val="10"/>
          <w:sz w:val="28"/>
          <w:szCs w:val="28"/>
        </w:rPr>
        <w:t>体现出了</w:t>
      </w:r>
      <w:r>
        <w:rPr>
          <w:rFonts w:ascii="宋体" w:hAnsi="宋体" w:hint="eastAsia"/>
          <w:kern w:val="10"/>
          <w:sz w:val="28"/>
          <w:szCs w:val="28"/>
        </w:rPr>
        <w:t>我校</w:t>
      </w:r>
      <w:r w:rsidRPr="00180F90">
        <w:rPr>
          <w:rFonts w:ascii="宋体" w:hAnsi="宋体" w:hint="eastAsia"/>
          <w:kern w:val="10"/>
          <w:sz w:val="28"/>
          <w:szCs w:val="28"/>
        </w:rPr>
        <w:t>和</w:t>
      </w:r>
      <w:r>
        <w:rPr>
          <w:rFonts w:ascii="宋体" w:hAnsi="宋体" w:hint="eastAsia"/>
          <w:kern w:val="10"/>
          <w:sz w:val="28"/>
          <w:szCs w:val="28"/>
        </w:rPr>
        <w:t>法国提莱尔酒店管理学校</w:t>
      </w:r>
      <w:r w:rsidRPr="00180F90">
        <w:rPr>
          <w:rFonts w:ascii="宋体" w:hAnsi="宋体" w:hint="eastAsia"/>
          <w:kern w:val="10"/>
          <w:sz w:val="28"/>
          <w:szCs w:val="28"/>
        </w:rPr>
        <w:t>的诚挚与友好</w:t>
      </w:r>
      <w:r>
        <w:rPr>
          <w:rFonts w:ascii="宋体" w:hAnsi="宋体" w:hint="eastAsia"/>
          <w:kern w:val="10"/>
          <w:sz w:val="28"/>
          <w:szCs w:val="28"/>
        </w:rPr>
        <w:t>，</w:t>
      </w:r>
      <w:r w:rsidRPr="00180F90">
        <w:rPr>
          <w:rFonts w:ascii="宋体" w:hAnsi="宋体" w:hint="eastAsia"/>
          <w:kern w:val="10"/>
          <w:sz w:val="28"/>
          <w:szCs w:val="28"/>
        </w:rPr>
        <w:t>此次交流访问取得了良好的效果，达到了预期目的，</w:t>
      </w:r>
      <w:r>
        <w:rPr>
          <w:rFonts w:ascii="宋体" w:hAnsi="宋体" w:hint="eastAsia"/>
          <w:kern w:val="10"/>
          <w:sz w:val="28"/>
          <w:szCs w:val="28"/>
        </w:rPr>
        <w:t>进一步巩固了中法两校合作基础</w:t>
      </w:r>
      <w:r w:rsidRPr="00180F90">
        <w:rPr>
          <w:rFonts w:ascii="宋体" w:hAnsi="宋体" w:hint="eastAsia"/>
          <w:kern w:val="10"/>
          <w:sz w:val="28"/>
          <w:szCs w:val="28"/>
        </w:rPr>
        <w:t>。</w:t>
      </w:r>
    </w:p>
    <w:p w:rsidR="00D747A9" w:rsidRDefault="00D747A9" w:rsidP="00647645">
      <w:pPr>
        <w:spacing w:before="120"/>
        <w:ind w:firstLineChars="0" w:firstLine="0"/>
        <w:jc w:val="center"/>
        <w:rPr>
          <w:rFonts w:ascii="黑体" w:eastAsia="黑体" w:hAnsi="黑体"/>
          <w:b/>
          <w:sz w:val="30"/>
          <w:szCs w:val="30"/>
        </w:rPr>
      </w:pPr>
    </w:p>
    <w:p w:rsidR="00D747A9" w:rsidRDefault="00D747A9" w:rsidP="00647645">
      <w:pPr>
        <w:spacing w:before="120"/>
        <w:ind w:firstLineChars="0" w:firstLine="0"/>
        <w:jc w:val="center"/>
        <w:rPr>
          <w:rFonts w:ascii="黑体" w:eastAsia="黑体" w:hAnsi="黑体"/>
          <w:b/>
          <w:sz w:val="30"/>
          <w:szCs w:val="30"/>
        </w:rPr>
      </w:pPr>
    </w:p>
    <w:p w:rsidR="00D747A9" w:rsidRDefault="00D747A9" w:rsidP="00647645">
      <w:pPr>
        <w:spacing w:before="120"/>
        <w:ind w:firstLineChars="0" w:firstLine="0"/>
        <w:jc w:val="center"/>
        <w:rPr>
          <w:rFonts w:ascii="黑体" w:eastAsia="黑体" w:hAnsi="黑体"/>
          <w:b/>
          <w:sz w:val="30"/>
          <w:szCs w:val="30"/>
        </w:rPr>
      </w:pPr>
    </w:p>
    <w:p w:rsidR="00D747A9" w:rsidRDefault="00D747A9" w:rsidP="00647645">
      <w:pPr>
        <w:spacing w:before="120"/>
        <w:ind w:firstLineChars="0" w:firstLine="0"/>
        <w:jc w:val="center"/>
        <w:rPr>
          <w:rFonts w:ascii="黑体" w:eastAsia="黑体" w:hAnsi="黑体"/>
          <w:b/>
          <w:sz w:val="30"/>
          <w:szCs w:val="30"/>
        </w:rPr>
      </w:pPr>
    </w:p>
    <w:p w:rsidR="00D747A9" w:rsidRDefault="00D747A9" w:rsidP="00647645">
      <w:pPr>
        <w:spacing w:before="120"/>
        <w:ind w:firstLineChars="0" w:firstLine="0"/>
        <w:jc w:val="center"/>
        <w:rPr>
          <w:rFonts w:ascii="黑体" w:eastAsia="黑体" w:hAnsi="黑体"/>
          <w:b/>
          <w:sz w:val="30"/>
          <w:szCs w:val="30"/>
        </w:rPr>
      </w:pPr>
    </w:p>
    <w:p w:rsidR="00D747A9" w:rsidRDefault="00D747A9" w:rsidP="00647645">
      <w:pPr>
        <w:spacing w:before="120"/>
        <w:ind w:firstLineChars="0" w:firstLine="0"/>
        <w:jc w:val="center"/>
        <w:rPr>
          <w:rFonts w:ascii="黑体" w:eastAsia="黑体" w:hAnsi="黑体"/>
          <w:b/>
          <w:sz w:val="30"/>
          <w:szCs w:val="30"/>
        </w:rPr>
      </w:pPr>
    </w:p>
    <w:p w:rsidR="00647645" w:rsidRDefault="00647645" w:rsidP="00647645">
      <w:pPr>
        <w:spacing w:before="120"/>
        <w:ind w:firstLineChars="0" w:firstLine="0"/>
        <w:jc w:val="center"/>
        <w:rPr>
          <w:rFonts w:ascii="黑体" w:eastAsia="黑体" w:hAnsi="黑体"/>
          <w:b/>
          <w:sz w:val="30"/>
          <w:szCs w:val="30"/>
        </w:rPr>
      </w:pPr>
      <w:r>
        <w:rPr>
          <w:rFonts w:ascii="黑体" w:eastAsia="黑体" w:hAnsi="黑体" w:hint="eastAsia"/>
          <w:b/>
          <w:sz w:val="30"/>
          <w:szCs w:val="30"/>
        </w:rPr>
        <w:lastRenderedPageBreak/>
        <w:t>出访交流照片</w:t>
      </w:r>
    </w:p>
    <w:tbl>
      <w:tblPr>
        <w:tblStyle w:val="a9"/>
        <w:tblW w:w="0" w:type="auto"/>
        <w:tblLook w:val="04A0" w:firstRow="1" w:lastRow="0" w:firstColumn="1" w:lastColumn="0" w:noHBand="0" w:noVBand="1"/>
      </w:tblPr>
      <w:tblGrid>
        <w:gridCol w:w="4643"/>
        <w:gridCol w:w="4643"/>
      </w:tblGrid>
      <w:tr w:rsidR="00647645" w:rsidTr="00D027B1">
        <w:trPr>
          <w:trHeight w:val="4618"/>
        </w:trPr>
        <w:tc>
          <w:tcPr>
            <w:tcW w:w="4643" w:type="dxa"/>
          </w:tcPr>
          <w:p w:rsidR="00647645" w:rsidRDefault="00D027B1" w:rsidP="00647645">
            <w:pPr>
              <w:spacing w:before="120"/>
              <w:ind w:firstLineChars="0" w:firstLine="0"/>
              <w:jc w:val="center"/>
              <w:rPr>
                <w:rFonts w:ascii="黑体" w:eastAsia="黑体" w:hAnsi="黑体"/>
                <w:b/>
                <w:sz w:val="30"/>
                <w:szCs w:val="30"/>
              </w:rPr>
            </w:pPr>
            <w:r>
              <w:rPr>
                <w:rFonts w:ascii="黑体" w:eastAsia="黑体" w:hAnsi="黑体"/>
                <w:b/>
                <w:noProof/>
                <w:sz w:val="30"/>
                <w:szCs w:val="30"/>
              </w:rPr>
              <w:drawing>
                <wp:anchor distT="0" distB="0" distL="114300" distR="114300" simplePos="0" relativeHeight="251708416" behindDoc="0" locked="0" layoutInCell="1" allowOverlap="1" wp14:anchorId="698BDAC5" wp14:editId="355495E7">
                  <wp:simplePos x="0" y="0"/>
                  <wp:positionH relativeFrom="column">
                    <wp:posOffset>-5080</wp:posOffset>
                  </wp:positionH>
                  <wp:positionV relativeFrom="paragraph">
                    <wp:posOffset>49530</wp:posOffset>
                  </wp:positionV>
                  <wp:extent cx="2809875" cy="2552700"/>
                  <wp:effectExtent l="0" t="0" r="9525" b="0"/>
                  <wp:wrapNone/>
                  <wp:docPr id="26" name="图片 26" descr="E:\国际友好校项目\法国提莱尔酒店管理学校\2016年9月20-30日出访法国提莱尔\2016年劲松职高法国出访考察报告\法国交流照片\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国际友好校项目\法国提莱尔酒店管理学校\2016年9月20-30日出访法国提莱尔\2016年劲松职高法国出访考察报告\法国交流照片\6.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811145" cy="2553854"/>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47645" w:rsidRDefault="00647645" w:rsidP="00647645">
            <w:pPr>
              <w:spacing w:before="120"/>
              <w:ind w:firstLineChars="0" w:firstLine="0"/>
              <w:jc w:val="center"/>
              <w:rPr>
                <w:rFonts w:ascii="黑体" w:eastAsia="黑体" w:hAnsi="黑体"/>
                <w:b/>
                <w:sz w:val="30"/>
                <w:szCs w:val="30"/>
              </w:rPr>
            </w:pPr>
          </w:p>
          <w:p w:rsidR="00647645" w:rsidRDefault="00647645" w:rsidP="00647645">
            <w:pPr>
              <w:spacing w:before="120"/>
              <w:ind w:firstLineChars="0" w:firstLine="0"/>
              <w:jc w:val="center"/>
              <w:rPr>
                <w:rFonts w:ascii="黑体" w:eastAsia="黑体" w:hAnsi="黑体"/>
                <w:b/>
                <w:sz w:val="30"/>
                <w:szCs w:val="30"/>
              </w:rPr>
            </w:pPr>
          </w:p>
          <w:p w:rsidR="00647645" w:rsidRDefault="00647645" w:rsidP="00647645">
            <w:pPr>
              <w:spacing w:before="120"/>
              <w:ind w:firstLineChars="0" w:firstLine="0"/>
              <w:jc w:val="center"/>
              <w:rPr>
                <w:rFonts w:ascii="黑体" w:eastAsia="黑体" w:hAnsi="黑体"/>
                <w:b/>
                <w:sz w:val="30"/>
                <w:szCs w:val="30"/>
              </w:rPr>
            </w:pPr>
          </w:p>
          <w:p w:rsidR="00647645" w:rsidRDefault="00647645" w:rsidP="00647645">
            <w:pPr>
              <w:spacing w:before="120"/>
              <w:ind w:firstLineChars="0" w:firstLine="0"/>
              <w:jc w:val="center"/>
              <w:rPr>
                <w:rFonts w:ascii="黑体" w:eastAsia="黑体" w:hAnsi="黑体"/>
                <w:b/>
                <w:sz w:val="30"/>
                <w:szCs w:val="30"/>
              </w:rPr>
            </w:pPr>
          </w:p>
          <w:p w:rsidR="005B3A1D" w:rsidRDefault="005B3A1D" w:rsidP="00D027B1">
            <w:pPr>
              <w:spacing w:before="120"/>
              <w:ind w:firstLineChars="0" w:firstLine="0"/>
              <w:rPr>
                <w:rFonts w:ascii="黑体" w:eastAsia="黑体" w:hAnsi="黑体"/>
                <w:b/>
                <w:sz w:val="30"/>
                <w:szCs w:val="30"/>
              </w:rPr>
            </w:pPr>
          </w:p>
          <w:p w:rsidR="00D027B1" w:rsidRDefault="00D027B1" w:rsidP="00D027B1">
            <w:pPr>
              <w:spacing w:before="120"/>
              <w:ind w:firstLineChars="0" w:firstLine="0"/>
              <w:jc w:val="center"/>
              <w:rPr>
                <w:rFonts w:ascii="黑体" w:eastAsia="黑体" w:hAnsi="黑体"/>
                <w:b/>
                <w:sz w:val="30"/>
                <w:szCs w:val="30"/>
              </w:rPr>
            </w:pPr>
            <w:r w:rsidRPr="00D027B1">
              <w:rPr>
                <w:rFonts w:ascii="宋体" w:hAnsi="宋体" w:cs="Arial"/>
                <w:color w:val="383838"/>
                <w:kern w:val="0"/>
                <w:sz w:val="28"/>
                <w:szCs w:val="28"/>
              </w:rPr>
              <w:t>我校学生学习法国甜品制作</w:t>
            </w:r>
          </w:p>
        </w:tc>
        <w:tc>
          <w:tcPr>
            <w:tcW w:w="4643" w:type="dxa"/>
          </w:tcPr>
          <w:p w:rsidR="00647645" w:rsidRDefault="00D027B1" w:rsidP="00647645">
            <w:pPr>
              <w:spacing w:before="120"/>
              <w:ind w:firstLineChars="0" w:firstLine="0"/>
              <w:jc w:val="center"/>
              <w:rPr>
                <w:rFonts w:ascii="黑体" w:eastAsia="黑体" w:hAnsi="黑体"/>
                <w:b/>
                <w:sz w:val="30"/>
                <w:szCs w:val="30"/>
              </w:rPr>
            </w:pPr>
            <w:r>
              <w:rPr>
                <w:rFonts w:ascii="黑体" w:eastAsia="黑体" w:hAnsi="黑体"/>
                <w:b/>
                <w:noProof/>
                <w:sz w:val="30"/>
                <w:szCs w:val="30"/>
              </w:rPr>
              <w:drawing>
                <wp:anchor distT="0" distB="0" distL="114300" distR="114300" simplePos="0" relativeHeight="251709440" behindDoc="0" locked="0" layoutInCell="1" allowOverlap="1" wp14:anchorId="09078CB2" wp14:editId="01AD50F9">
                  <wp:simplePos x="0" y="0"/>
                  <wp:positionH relativeFrom="column">
                    <wp:posOffset>-29210</wp:posOffset>
                  </wp:positionH>
                  <wp:positionV relativeFrom="paragraph">
                    <wp:posOffset>46355</wp:posOffset>
                  </wp:positionV>
                  <wp:extent cx="2819400" cy="2552700"/>
                  <wp:effectExtent l="0" t="0" r="0" b="0"/>
                  <wp:wrapNone/>
                  <wp:docPr id="27" name="图片 27" descr="E:\国际友好校项目\法国提莱尔酒店管理学校\2016年9月20-30日出访法国提莱尔\2016年9月出访法国资料（赵静）\法国出访团照片\烹饪实操课\_80A55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E:\国际友好校项目\法国提莱尔酒店管理学校\2016年9月20-30日出访法国提莱尔\2016年9月出访法国资料（赵静）\法国出访团照片\烹饪实操课\_80A5529.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819400" cy="25527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027B1" w:rsidRDefault="00D027B1" w:rsidP="00647645">
            <w:pPr>
              <w:spacing w:before="120"/>
              <w:ind w:firstLineChars="0" w:firstLine="0"/>
              <w:jc w:val="center"/>
              <w:rPr>
                <w:rFonts w:ascii="黑体" w:eastAsia="黑体" w:hAnsi="黑体"/>
                <w:b/>
                <w:sz w:val="30"/>
                <w:szCs w:val="30"/>
              </w:rPr>
            </w:pPr>
          </w:p>
          <w:p w:rsidR="00D027B1" w:rsidRDefault="00D027B1" w:rsidP="00647645">
            <w:pPr>
              <w:spacing w:before="120"/>
              <w:ind w:firstLineChars="0" w:firstLine="0"/>
              <w:jc w:val="center"/>
              <w:rPr>
                <w:rFonts w:ascii="黑体" w:eastAsia="黑体" w:hAnsi="黑体"/>
                <w:b/>
                <w:sz w:val="30"/>
                <w:szCs w:val="30"/>
              </w:rPr>
            </w:pPr>
          </w:p>
          <w:p w:rsidR="00D027B1" w:rsidRDefault="00D027B1" w:rsidP="00647645">
            <w:pPr>
              <w:spacing w:before="120"/>
              <w:ind w:firstLineChars="0" w:firstLine="0"/>
              <w:jc w:val="center"/>
              <w:rPr>
                <w:rFonts w:ascii="黑体" w:eastAsia="黑体" w:hAnsi="黑体"/>
                <w:b/>
                <w:sz w:val="30"/>
                <w:szCs w:val="30"/>
              </w:rPr>
            </w:pPr>
          </w:p>
          <w:p w:rsidR="00D027B1" w:rsidRDefault="00D027B1" w:rsidP="00647645">
            <w:pPr>
              <w:spacing w:before="120"/>
              <w:ind w:firstLineChars="0" w:firstLine="0"/>
              <w:jc w:val="center"/>
              <w:rPr>
                <w:rFonts w:ascii="黑体" w:eastAsia="黑体" w:hAnsi="黑体"/>
                <w:b/>
                <w:sz w:val="30"/>
                <w:szCs w:val="30"/>
              </w:rPr>
            </w:pPr>
          </w:p>
          <w:p w:rsidR="00D027B1" w:rsidRDefault="00D027B1" w:rsidP="00647645">
            <w:pPr>
              <w:spacing w:before="120"/>
              <w:ind w:firstLineChars="0" w:firstLine="0"/>
              <w:jc w:val="center"/>
              <w:rPr>
                <w:rFonts w:ascii="黑体" w:eastAsia="黑体" w:hAnsi="黑体"/>
                <w:b/>
                <w:sz w:val="30"/>
                <w:szCs w:val="30"/>
              </w:rPr>
            </w:pPr>
          </w:p>
          <w:p w:rsidR="00D027B1" w:rsidRDefault="00D027B1" w:rsidP="00647645">
            <w:pPr>
              <w:spacing w:before="120"/>
              <w:ind w:firstLineChars="0" w:firstLine="0"/>
              <w:jc w:val="center"/>
              <w:rPr>
                <w:rFonts w:ascii="黑体" w:eastAsia="黑体" w:hAnsi="黑体"/>
                <w:b/>
                <w:sz w:val="30"/>
                <w:szCs w:val="30"/>
              </w:rPr>
            </w:pPr>
            <w:r w:rsidRPr="00D027B1">
              <w:rPr>
                <w:rFonts w:ascii="宋体" w:hAnsi="宋体" w:cs="Arial"/>
                <w:color w:val="383838"/>
                <w:kern w:val="0"/>
                <w:sz w:val="28"/>
                <w:szCs w:val="28"/>
              </w:rPr>
              <w:t>我校</w:t>
            </w:r>
          </w:p>
        </w:tc>
      </w:tr>
    </w:tbl>
    <w:p w:rsidR="00D027B1" w:rsidRDefault="00D027B1" w:rsidP="00D027B1">
      <w:pPr>
        <w:pStyle w:val="p0"/>
        <w:spacing w:beforeLines="50" w:before="120" w:beforeAutospacing="0" w:after="0" w:afterAutospacing="0" w:line="360" w:lineRule="auto"/>
        <w:rPr>
          <w:rFonts w:ascii="Arial" w:cs="Arial"/>
          <w:b/>
          <w:sz w:val="28"/>
          <w:szCs w:val="28"/>
        </w:rPr>
      </w:pPr>
    </w:p>
    <w:p w:rsidR="005B3A1D" w:rsidRDefault="005B3A1D" w:rsidP="005B3A1D">
      <w:pPr>
        <w:pStyle w:val="p0"/>
        <w:numPr>
          <w:ilvl w:val="0"/>
          <w:numId w:val="9"/>
        </w:numPr>
        <w:spacing w:beforeLines="50" w:before="120" w:beforeAutospacing="0" w:after="0" w:afterAutospacing="0" w:line="360" w:lineRule="auto"/>
        <w:rPr>
          <w:rFonts w:ascii="Arial" w:cs="Arial"/>
          <w:b/>
          <w:sz w:val="28"/>
          <w:szCs w:val="28"/>
        </w:rPr>
      </w:pPr>
      <w:r>
        <w:rPr>
          <w:rFonts w:ascii="Arial" w:cs="Arial" w:hint="eastAsia"/>
          <w:b/>
          <w:sz w:val="28"/>
          <w:szCs w:val="28"/>
        </w:rPr>
        <w:t>2017</w:t>
      </w:r>
      <w:r>
        <w:rPr>
          <w:rFonts w:ascii="Arial" w:cs="Arial" w:hint="eastAsia"/>
          <w:b/>
          <w:sz w:val="28"/>
          <w:szCs w:val="28"/>
        </w:rPr>
        <w:t>年法国来访</w:t>
      </w:r>
    </w:p>
    <w:p w:rsidR="00647645" w:rsidRDefault="005B3A1D" w:rsidP="00647645">
      <w:pPr>
        <w:spacing w:before="120"/>
        <w:ind w:firstLineChars="0" w:firstLine="0"/>
        <w:jc w:val="center"/>
        <w:rPr>
          <w:rFonts w:ascii="黑体" w:eastAsia="黑体" w:hAnsi="黑体"/>
          <w:b/>
          <w:sz w:val="30"/>
          <w:szCs w:val="30"/>
        </w:rPr>
      </w:pPr>
      <w:r>
        <w:rPr>
          <w:rFonts w:ascii="黑体" w:eastAsia="黑体" w:hAnsi="黑体" w:hint="eastAsia"/>
          <w:b/>
          <w:sz w:val="30"/>
          <w:szCs w:val="30"/>
        </w:rPr>
        <w:t>来访交流信息</w:t>
      </w:r>
    </w:p>
    <w:p w:rsidR="0003738A" w:rsidRPr="0003738A" w:rsidRDefault="0003738A" w:rsidP="00D027B1">
      <w:pPr>
        <w:spacing w:beforeLines="0" w:before="120"/>
        <w:ind w:firstLineChars="0" w:firstLine="0"/>
        <w:jc w:val="center"/>
        <w:rPr>
          <w:rFonts w:ascii="宋体" w:hAnsi="Cambria" w:cs="宋体"/>
          <w:b/>
          <w:kern w:val="0"/>
          <w:sz w:val="28"/>
          <w:szCs w:val="28"/>
        </w:rPr>
      </w:pPr>
      <w:r w:rsidRPr="0003738A">
        <w:rPr>
          <w:rFonts w:ascii="宋体" w:hAnsi="Cambria" w:cs="宋体" w:hint="eastAsia"/>
          <w:b/>
          <w:kern w:val="0"/>
          <w:sz w:val="28"/>
          <w:szCs w:val="28"/>
        </w:rPr>
        <w:t>法国提莱尔酒店管理学校师生抵达劲松职高开启交流访问行程</w:t>
      </w:r>
    </w:p>
    <w:p w:rsidR="0003738A" w:rsidRDefault="0003738A" w:rsidP="00D027B1">
      <w:pPr>
        <w:widowControl/>
        <w:spacing w:beforeLines="0" w:before="120"/>
        <w:ind w:firstLine="480"/>
        <w:rPr>
          <w:rFonts w:ascii="Simsun" w:hAnsi="Simsun" w:cs="宋体" w:hint="eastAsia"/>
          <w:color w:val="000000"/>
          <w:kern w:val="0"/>
          <w:szCs w:val="24"/>
        </w:rPr>
      </w:pPr>
      <w:r>
        <w:rPr>
          <w:rFonts w:ascii="Simsun" w:hAnsi="Simsun" w:cs="宋体" w:hint="eastAsia"/>
          <w:color w:val="000000"/>
          <w:kern w:val="0"/>
          <w:szCs w:val="24"/>
        </w:rPr>
        <w:t>3</w:t>
      </w:r>
      <w:r w:rsidRPr="00C900A6">
        <w:rPr>
          <w:rFonts w:ascii="Simsun" w:hAnsi="Simsun" w:cs="宋体"/>
          <w:color w:val="000000"/>
          <w:kern w:val="0"/>
          <w:szCs w:val="24"/>
        </w:rPr>
        <w:t>月</w:t>
      </w:r>
      <w:r>
        <w:rPr>
          <w:rFonts w:ascii="Simsun" w:hAnsi="Simsun" w:cs="宋体" w:hint="eastAsia"/>
          <w:color w:val="000000"/>
          <w:kern w:val="0"/>
          <w:szCs w:val="24"/>
        </w:rPr>
        <w:t>28</w:t>
      </w:r>
      <w:r w:rsidRPr="00C900A6">
        <w:rPr>
          <w:rFonts w:ascii="Simsun" w:hAnsi="Simsun" w:cs="宋体"/>
          <w:color w:val="000000"/>
          <w:kern w:val="0"/>
          <w:szCs w:val="24"/>
        </w:rPr>
        <w:t>日清晨，法国巴黎提莱尔酒店管理学校师生一行</w:t>
      </w:r>
      <w:r>
        <w:rPr>
          <w:rFonts w:ascii="Simsun" w:hAnsi="Simsun" w:cs="宋体"/>
          <w:color w:val="000000"/>
          <w:kern w:val="0"/>
          <w:szCs w:val="24"/>
        </w:rPr>
        <w:t>1</w:t>
      </w:r>
      <w:r>
        <w:rPr>
          <w:rFonts w:ascii="Simsun" w:hAnsi="Simsun" w:cs="宋体" w:hint="eastAsia"/>
          <w:color w:val="000000"/>
          <w:kern w:val="0"/>
          <w:szCs w:val="24"/>
        </w:rPr>
        <w:t>3</w:t>
      </w:r>
      <w:r>
        <w:rPr>
          <w:rFonts w:ascii="Simsun" w:hAnsi="Simsun" w:cs="宋体"/>
          <w:color w:val="000000"/>
          <w:kern w:val="0"/>
          <w:szCs w:val="24"/>
        </w:rPr>
        <w:t>人抵达</w:t>
      </w:r>
      <w:r>
        <w:rPr>
          <w:rFonts w:ascii="Simsun" w:hAnsi="Simsun" w:cs="宋体" w:hint="eastAsia"/>
          <w:color w:val="000000"/>
          <w:kern w:val="0"/>
          <w:szCs w:val="24"/>
        </w:rPr>
        <w:t>劲松</w:t>
      </w:r>
      <w:r>
        <w:rPr>
          <w:rFonts w:ascii="Simsun" w:hAnsi="Simsun" w:cs="宋体"/>
          <w:color w:val="000000"/>
          <w:kern w:val="0"/>
          <w:szCs w:val="24"/>
        </w:rPr>
        <w:t>职高</w:t>
      </w:r>
      <w:r w:rsidRPr="00C900A6">
        <w:rPr>
          <w:rFonts w:ascii="Simsun" w:hAnsi="Simsun" w:cs="宋体"/>
          <w:color w:val="000000"/>
          <w:kern w:val="0"/>
          <w:szCs w:val="24"/>
        </w:rPr>
        <w:t>，开启为期</w:t>
      </w:r>
      <w:r>
        <w:rPr>
          <w:rFonts w:ascii="Simsun" w:hAnsi="Simsun" w:cs="宋体"/>
          <w:color w:val="000000"/>
          <w:kern w:val="0"/>
          <w:szCs w:val="24"/>
        </w:rPr>
        <w:t>1</w:t>
      </w:r>
      <w:r>
        <w:rPr>
          <w:rFonts w:ascii="Simsun" w:hAnsi="Simsun" w:cs="宋体" w:hint="eastAsia"/>
          <w:color w:val="000000"/>
          <w:kern w:val="0"/>
          <w:szCs w:val="24"/>
        </w:rPr>
        <w:t>0</w:t>
      </w:r>
      <w:r>
        <w:rPr>
          <w:rFonts w:ascii="Simsun" w:hAnsi="Simsun" w:cs="宋体"/>
          <w:color w:val="000000"/>
          <w:kern w:val="0"/>
          <w:szCs w:val="24"/>
        </w:rPr>
        <w:t>天的交流访问行程</w:t>
      </w:r>
      <w:r>
        <w:rPr>
          <w:rFonts w:ascii="Simsun" w:hAnsi="Simsun" w:cs="宋体" w:hint="eastAsia"/>
          <w:color w:val="000000"/>
          <w:kern w:val="0"/>
          <w:szCs w:val="24"/>
        </w:rPr>
        <w:t>。</w:t>
      </w:r>
      <w:r w:rsidRPr="00C900A6">
        <w:rPr>
          <w:rFonts w:ascii="Simsun" w:hAnsi="Simsun" w:cs="宋体"/>
          <w:color w:val="000000"/>
          <w:kern w:val="0"/>
          <w:szCs w:val="24"/>
        </w:rPr>
        <w:t>这是双方自</w:t>
      </w:r>
      <w:r w:rsidRPr="00C900A6">
        <w:rPr>
          <w:rFonts w:ascii="Simsun" w:hAnsi="Simsun" w:cs="宋体"/>
          <w:color w:val="000000"/>
          <w:kern w:val="0"/>
          <w:szCs w:val="24"/>
        </w:rPr>
        <w:t>2013</w:t>
      </w:r>
      <w:r>
        <w:rPr>
          <w:rFonts w:ascii="Simsun" w:hAnsi="Simsun" w:cs="宋体"/>
          <w:color w:val="000000"/>
          <w:kern w:val="0"/>
          <w:szCs w:val="24"/>
        </w:rPr>
        <w:t>年签订友好交流协议以来的第</w:t>
      </w:r>
      <w:r>
        <w:rPr>
          <w:rFonts w:ascii="Simsun" w:hAnsi="Simsun" w:cs="宋体" w:hint="eastAsia"/>
          <w:color w:val="000000"/>
          <w:kern w:val="0"/>
          <w:szCs w:val="24"/>
        </w:rPr>
        <w:t>六</w:t>
      </w:r>
      <w:r>
        <w:rPr>
          <w:rFonts w:ascii="Simsun" w:hAnsi="Simsun" w:cs="宋体"/>
          <w:color w:val="000000"/>
          <w:kern w:val="0"/>
          <w:szCs w:val="24"/>
        </w:rPr>
        <w:t>次互动。未来十天，</w:t>
      </w:r>
      <w:r>
        <w:rPr>
          <w:rFonts w:ascii="Simsun" w:hAnsi="Simsun" w:cs="宋体" w:hint="eastAsia"/>
          <w:color w:val="000000"/>
          <w:kern w:val="0"/>
          <w:szCs w:val="24"/>
        </w:rPr>
        <w:t>学</w:t>
      </w:r>
      <w:r>
        <w:rPr>
          <w:rFonts w:ascii="Simsun" w:hAnsi="Simsun" w:cs="宋体"/>
          <w:color w:val="000000"/>
          <w:kern w:val="0"/>
          <w:szCs w:val="24"/>
        </w:rPr>
        <w:t>校为法国师生准备了</w:t>
      </w:r>
      <w:r>
        <w:rPr>
          <w:rFonts w:ascii="Simsun" w:hAnsi="Simsun" w:cs="宋体" w:hint="eastAsia"/>
          <w:color w:val="000000"/>
          <w:kern w:val="0"/>
          <w:szCs w:val="24"/>
        </w:rPr>
        <w:t>中餐</w:t>
      </w:r>
      <w:r>
        <w:rPr>
          <w:rFonts w:ascii="Simsun" w:hAnsi="Simsun" w:cs="宋体"/>
          <w:color w:val="000000"/>
          <w:kern w:val="0"/>
          <w:szCs w:val="24"/>
        </w:rPr>
        <w:t>烹饪、</w:t>
      </w:r>
      <w:r>
        <w:rPr>
          <w:rFonts w:ascii="Simsun" w:hAnsi="Simsun" w:cs="宋体" w:hint="eastAsia"/>
          <w:color w:val="000000"/>
          <w:kern w:val="0"/>
          <w:szCs w:val="24"/>
        </w:rPr>
        <w:t>体育比赛</w:t>
      </w:r>
      <w:r>
        <w:rPr>
          <w:rFonts w:ascii="Simsun" w:hAnsi="Simsun" w:cs="宋体"/>
          <w:color w:val="000000"/>
          <w:kern w:val="0"/>
          <w:szCs w:val="24"/>
        </w:rPr>
        <w:t>、</w:t>
      </w:r>
      <w:r>
        <w:rPr>
          <w:rFonts w:ascii="Simsun" w:hAnsi="Simsun" w:cs="宋体" w:hint="eastAsia"/>
          <w:color w:val="000000"/>
          <w:kern w:val="0"/>
          <w:szCs w:val="24"/>
        </w:rPr>
        <w:t>酒店参观以及户外文化体验等丰富的课程与活动，法国友好校的大厨</w:t>
      </w:r>
      <w:r>
        <w:rPr>
          <w:rFonts w:ascii="Simsun" w:hAnsi="Simsun" w:cs="宋体"/>
          <w:color w:val="000000"/>
          <w:kern w:val="0"/>
          <w:szCs w:val="24"/>
        </w:rPr>
        <w:t>Vincent</w:t>
      </w:r>
      <w:r>
        <w:rPr>
          <w:rFonts w:ascii="Simsun" w:hAnsi="Simsun" w:cs="宋体" w:hint="eastAsia"/>
          <w:color w:val="000000"/>
          <w:kern w:val="0"/>
          <w:szCs w:val="24"/>
        </w:rPr>
        <w:t>也</w:t>
      </w:r>
      <w:r w:rsidRPr="00C900A6">
        <w:rPr>
          <w:rFonts w:ascii="Simsun" w:hAnsi="Simsun" w:cs="宋体"/>
          <w:color w:val="000000"/>
          <w:kern w:val="0"/>
          <w:szCs w:val="24"/>
        </w:rPr>
        <w:t>将</w:t>
      </w:r>
      <w:r>
        <w:rPr>
          <w:rFonts w:ascii="Simsun" w:hAnsi="Simsun" w:cs="宋体" w:hint="eastAsia"/>
          <w:color w:val="000000"/>
          <w:kern w:val="0"/>
          <w:szCs w:val="24"/>
        </w:rPr>
        <w:t>为学校师生展示地道法式菜肴的制作。为加强双方的合作伙伴关系，双方学校还将会对学生交换实习项目落地事宜进一步磋商。</w:t>
      </w:r>
    </w:p>
    <w:p w:rsidR="0003738A" w:rsidRDefault="0003738A" w:rsidP="00D027B1">
      <w:pPr>
        <w:widowControl/>
        <w:spacing w:beforeLines="0" w:before="120"/>
        <w:ind w:firstLine="480"/>
        <w:rPr>
          <w:rFonts w:ascii="Simsun" w:hAnsi="Simsun" w:cs="宋体" w:hint="eastAsia"/>
          <w:color w:val="000000"/>
          <w:kern w:val="0"/>
          <w:szCs w:val="24"/>
        </w:rPr>
      </w:pPr>
      <w:r>
        <w:rPr>
          <w:rFonts w:ascii="Simsun" w:hAnsi="Simsun" w:cs="宋体" w:hint="eastAsia"/>
          <w:color w:val="000000"/>
          <w:kern w:val="0"/>
          <w:szCs w:val="24"/>
        </w:rPr>
        <w:t>上</w:t>
      </w:r>
      <w:r w:rsidRPr="00B52B57">
        <w:rPr>
          <w:rFonts w:ascii="Simsun" w:hAnsi="Simsun" w:cs="宋体" w:hint="eastAsia"/>
          <w:color w:val="000000"/>
          <w:kern w:val="0"/>
          <w:szCs w:val="24"/>
        </w:rPr>
        <w:t>午，</w:t>
      </w:r>
      <w:r>
        <w:rPr>
          <w:rFonts w:ascii="Simsun" w:hAnsi="Simsun" w:cs="宋体" w:hint="eastAsia"/>
          <w:color w:val="000000"/>
          <w:kern w:val="0"/>
          <w:szCs w:val="24"/>
        </w:rPr>
        <w:t>劲松职业高中为法国师生举行了欢迎会，校长郭延峰出席了欢迎会，出席欢迎</w:t>
      </w:r>
      <w:r>
        <w:rPr>
          <w:rFonts w:ascii="Simsun" w:hAnsi="Simsun" w:cs="宋体"/>
          <w:color w:val="000000"/>
          <w:kern w:val="0"/>
          <w:szCs w:val="24"/>
        </w:rPr>
        <w:t>会</w:t>
      </w:r>
      <w:r>
        <w:rPr>
          <w:rFonts w:ascii="Simsun" w:hAnsi="Simsun" w:cs="宋体" w:hint="eastAsia"/>
          <w:color w:val="000000"/>
          <w:kern w:val="0"/>
          <w:szCs w:val="24"/>
        </w:rPr>
        <w:t>的学校领导还有行政副校长王为民、对外交流合作办公室主任刘杰、酒店管理专业主任韩金凤、西餐专业副主任王跃辉、总务处主任赵红宇、</w:t>
      </w:r>
      <w:r w:rsidRPr="00820A57">
        <w:rPr>
          <w:rFonts w:ascii="Simsun" w:hAnsi="Simsun" w:cs="宋体" w:hint="eastAsia"/>
          <w:color w:val="000000"/>
          <w:kern w:val="0"/>
          <w:szCs w:val="24"/>
        </w:rPr>
        <w:t>食堂主管王</w:t>
      </w:r>
      <w:r>
        <w:rPr>
          <w:rFonts w:ascii="Simsun" w:hAnsi="Simsun" w:cs="宋体" w:hint="eastAsia"/>
          <w:color w:val="000000"/>
          <w:kern w:val="0"/>
          <w:szCs w:val="24"/>
        </w:rPr>
        <w:t>玉华等。会上，</w:t>
      </w:r>
      <w:r>
        <w:rPr>
          <w:rFonts w:ascii="Simsun" w:hAnsi="Simsun" w:cs="宋体"/>
          <w:color w:val="000000"/>
          <w:kern w:val="0"/>
          <w:szCs w:val="24"/>
        </w:rPr>
        <w:t>郭校长</w:t>
      </w:r>
      <w:r>
        <w:rPr>
          <w:rFonts w:ascii="Simsun" w:hAnsi="Simsun" w:cs="宋体" w:hint="eastAsia"/>
          <w:color w:val="000000"/>
          <w:kern w:val="0"/>
          <w:szCs w:val="24"/>
        </w:rPr>
        <w:t>代表学校对法国师生的到来表示热烈欢迎，并对签约以来双方学校的积极友好互动做了充分肯定。法国友好校的国际交流项目负责人弗雷德先生代表法方校长与劲松</w:t>
      </w:r>
      <w:r>
        <w:rPr>
          <w:rFonts w:ascii="Simsun" w:hAnsi="Simsun" w:cs="宋体"/>
          <w:color w:val="000000"/>
          <w:kern w:val="0"/>
          <w:szCs w:val="24"/>
        </w:rPr>
        <w:t>职高</w:t>
      </w:r>
      <w:r>
        <w:rPr>
          <w:rFonts w:ascii="Simsun" w:hAnsi="Simsun" w:cs="宋体" w:hint="eastAsia"/>
          <w:color w:val="000000"/>
          <w:kern w:val="0"/>
          <w:szCs w:val="24"/>
        </w:rPr>
        <w:t>续签了未来三年的友好校协议，并一再转达提</w:t>
      </w:r>
      <w:proofErr w:type="gramStart"/>
      <w:r>
        <w:rPr>
          <w:rFonts w:ascii="Simsun" w:hAnsi="Simsun" w:cs="宋体" w:hint="eastAsia"/>
          <w:color w:val="000000"/>
          <w:kern w:val="0"/>
          <w:szCs w:val="24"/>
        </w:rPr>
        <w:t>莱</w:t>
      </w:r>
      <w:proofErr w:type="gramEnd"/>
      <w:r>
        <w:rPr>
          <w:rFonts w:ascii="Simsun" w:hAnsi="Simsun" w:cs="宋体" w:hint="eastAsia"/>
          <w:color w:val="000000"/>
          <w:kern w:val="0"/>
          <w:szCs w:val="24"/>
        </w:rPr>
        <w:t>尔酒店管理学校校</w:t>
      </w:r>
      <w:r w:rsidRPr="00012447">
        <w:rPr>
          <w:rFonts w:ascii="Simsun" w:hAnsi="Simsun" w:cs="宋体" w:hint="eastAsia"/>
          <w:color w:val="000000"/>
          <w:kern w:val="0"/>
          <w:szCs w:val="24"/>
        </w:rPr>
        <w:t>长</w:t>
      </w:r>
      <w:r w:rsidRPr="00012447">
        <w:rPr>
          <w:rFonts w:ascii="仿宋_GB2312" w:eastAsia="仿宋_GB2312" w:hAnsi="Gill Sans MT" w:hint="eastAsia"/>
          <w:szCs w:val="24"/>
        </w:rPr>
        <w:t>欧兰娅女士</w:t>
      </w:r>
      <w:r>
        <w:rPr>
          <w:rFonts w:ascii="Simsun" w:hAnsi="Simsun" w:cs="宋体" w:hint="eastAsia"/>
          <w:color w:val="000000"/>
          <w:kern w:val="0"/>
          <w:szCs w:val="24"/>
        </w:rPr>
        <w:t>对郭</w:t>
      </w:r>
      <w:r>
        <w:rPr>
          <w:rFonts w:ascii="Simsun" w:hAnsi="Simsun" w:cs="宋体" w:hint="eastAsia"/>
          <w:color w:val="000000"/>
          <w:kern w:val="0"/>
          <w:szCs w:val="24"/>
        </w:rPr>
        <w:lastRenderedPageBreak/>
        <w:t>校长能亲自访问法国的热烈期盼，相信双方校长的亲自会晤能进一步加强双方的合作伙伴关系，更快促成双方交换实习项目的落地。</w:t>
      </w:r>
    </w:p>
    <w:p w:rsidR="0003738A" w:rsidRDefault="0003738A" w:rsidP="00D027B1">
      <w:pPr>
        <w:widowControl/>
        <w:spacing w:beforeLines="0" w:before="120"/>
        <w:ind w:firstLine="480"/>
        <w:rPr>
          <w:rFonts w:ascii="Simsun" w:hAnsi="Simsun" w:cs="宋体" w:hint="eastAsia"/>
          <w:color w:val="000000"/>
          <w:kern w:val="0"/>
          <w:szCs w:val="24"/>
        </w:rPr>
      </w:pPr>
      <w:r>
        <w:rPr>
          <w:rFonts w:ascii="Simsun" w:hAnsi="Simsun" w:cs="宋体" w:hint="eastAsia"/>
          <w:color w:val="000000"/>
          <w:kern w:val="0"/>
          <w:szCs w:val="24"/>
        </w:rPr>
        <w:t>下午，法国交流团师生在学校英语社团师生的带领下参观了学校，社团学生们的热情像一道暖流，让远道而来交流团的学生一下子没有了陌生感，相信未来十天的沟通与交流是学生们之间建立深厚友谊的良好开端。</w:t>
      </w:r>
    </w:p>
    <w:p w:rsidR="0003738A" w:rsidRDefault="0003738A" w:rsidP="00D027B1">
      <w:pPr>
        <w:widowControl/>
        <w:spacing w:beforeLines="0" w:before="120"/>
        <w:ind w:firstLine="480"/>
        <w:rPr>
          <w:rFonts w:ascii="Simsun" w:hAnsi="Simsun" w:cs="宋体" w:hint="eastAsia"/>
          <w:color w:val="000000"/>
          <w:kern w:val="0"/>
          <w:szCs w:val="24"/>
        </w:rPr>
      </w:pPr>
      <w:r>
        <w:rPr>
          <w:rFonts w:ascii="Simsun" w:hAnsi="Simsun" w:cs="宋体" w:hint="eastAsia"/>
          <w:color w:val="000000"/>
          <w:kern w:val="0"/>
          <w:szCs w:val="24"/>
        </w:rPr>
        <w:t>此次交流活动正值学校</w:t>
      </w:r>
      <w:r w:rsidRPr="00766CD3">
        <w:rPr>
          <w:rFonts w:ascii="Simsun" w:hAnsi="Simsun" w:cs="宋体" w:hint="eastAsia"/>
          <w:color w:val="000000"/>
          <w:kern w:val="0"/>
          <w:szCs w:val="24"/>
        </w:rPr>
        <w:t>“十三五”</w:t>
      </w:r>
      <w:r>
        <w:rPr>
          <w:rFonts w:ascii="Simsun" w:hAnsi="Simsun" w:cs="宋体" w:hint="eastAsia"/>
          <w:color w:val="000000"/>
          <w:kern w:val="0"/>
          <w:szCs w:val="24"/>
        </w:rPr>
        <w:t>开局的第一年，相信此次交流活动的成果将为推进学校“十三五”规划中的国际合作与交流项目的落地发挥重要作用，为中法两国烹饪职业教育的深入交流与合作开启新的篇章。</w:t>
      </w:r>
    </w:p>
    <w:p w:rsidR="0003738A" w:rsidRPr="0003738A" w:rsidRDefault="0003738A" w:rsidP="00D027B1">
      <w:pPr>
        <w:spacing w:beforeLines="0" w:before="120"/>
        <w:ind w:firstLineChars="0" w:firstLine="0"/>
        <w:jc w:val="center"/>
        <w:rPr>
          <w:rFonts w:ascii="宋体" w:hAnsi="Cambria" w:cs="宋体"/>
          <w:b/>
          <w:kern w:val="0"/>
          <w:sz w:val="28"/>
          <w:szCs w:val="28"/>
        </w:rPr>
      </w:pPr>
      <w:r w:rsidRPr="0003738A">
        <w:rPr>
          <w:rFonts w:ascii="宋体" w:hAnsi="Cambria" w:cs="宋体" w:hint="eastAsia"/>
          <w:b/>
          <w:kern w:val="0"/>
          <w:sz w:val="28"/>
          <w:szCs w:val="28"/>
        </w:rPr>
        <w:t>法国提莱尔酒店管理学校师生在劲松职业高中交流纪实</w:t>
      </w:r>
    </w:p>
    <w:p w:rsidR="0003738A" w:rsidRDefault="0003738A" w:rsidP="00D027B1">
      <w:pPr>
        <w:spacing w:beforeLines="0" w:before="120"/>
        <w:ind w:firstLine="480"/>
      </w:pPr>
      <w:r>
        <w:rPr>
          <w:rFonts w:hint="eastAsia"/>
        </w:rPr>
        <w:t>4</w:t>
      </w:r>
      <w:r>
        <w:rPr>
          <w:rFonts w:hint="eastAsia"/>
        </w:rPr>
        <w:t>月</w:t>
      </w:r>
      <w:r>
        <w:rPr>
          <w:rFonts w:hint="eastAsia"/>
        </w:rPr>
        <w:t>4</w:t>
      </w:r>
      <w:r>
        <w:rPr>
          <w:rFonts w:hint="eastAsia"/>
        </w:rPr>
        <w:t>日，法国提莱尔酒店管理学校师生来我校为期十天的交流活动已经临近尾声，在劲松职业高中师生精心设计、热情接待，为前来交流访问的法国提莱尔酒店管理学校师生带来了前所未有的体验，同时法国师生也为劲松职高师生展示了法国的餐饮文化，在形式多样的活动中，中法两国的师生增进了友谊，促进了彼此文化的交融。</w:t>
      </w:r>
    </w:p>
    <w:p w:rsidR="0003738A" w:rsidRDefault="0003738A" w:rsidP="00D027B1">
      <w:pPr>
        <w:spacing w:beforeLines="0" w:before="120"/>
        <w:ind w:firstLine="480"/>
      </w:pPr>
      <w:r>
        <w:rPr>
          <w:rFonts w:hint="eastAsia"/>
        </w:rPr>
        <w:t>活动中，我校安排的中餐烹饪课程让法国师生耳目一新：专业副主任成晓春老师的创新型面点课，真正让学生成为课堂的主体，课前学生们自学微课后，成老师通过</w:t>
      </w:r>
      <w:proofErr w:type="gramStart"/>
      <w:r>
        <w:rPr>
          <w:rFonts w:hint="eastAsia"/>
        </w:rPr>
        <w:t>微信群</w:t>
      </w:r>
      <w:proofErr w:type="gramEnd"/>
      <w:r>
        <w:rPr>
          <w:rFonts w:hint="eastAsia"/>
        </w:rPr>
        <w:t>答疑解惑，课上，学生们俨然成为小助教，协助教师指导法国师生学习地道的中式面点制作；专业教师许志麟在课上融入了丰富的历史文化知识，让法国师生在学习中餐烹饪的同时，感受了中国饮食文化的博大精深；青年教师刘龙的通过精湛的技艺让西瓜瞬间变成朵朵绽放的鲜花，深受感染的法国师生迫不及待地拿起小刻刀体验其中的乐趣。</w:t>
      </w:r>
      <w:r>
        <w:t xml:space="preserve"> </w:t>
      </w:r>
    </w:p>
    <w:p w:rsidR="0003738A" w:rsidRDefault="0003738A" w:rsidP="00D027B1">
      <w:pPr>
        <w:spacing w:beforeLines="0" w:before="120"/>
        <w:ind w:firstLine="480"/>
      </w:pPr>
      <w:r>
        <w:rPr>
          <w:rFonts w:hint="eastAsia"/>
        </w:rPr>
        <w:t>在西餐专业副主任王跃辉老师的带领下，西餐专业的学生们负责为法国师生准备早餐和晚餐，精心准备的餐食让法国师生忽略了地域的差异。王老师特意要求学生们制作法式面包和创新法式甜点，并向法国大厨虚心讨教。经过法国大厨的点拨，学生们的技艺愈发精进。西餐专业师生的“工匠精神”令法国大厨钦佩不已。为表示感谢，法国大厨温森特老师为学校学生带来法式泡</w:t>
      </w:r>
      <w:proofErr w:type="gramStart"/>
      <w:r>
        <w:rPr>
          <w:rFonts w:hint="eastAsia"/>
        </w:rPr>
        <w:t>芙</w:t>
      </w:r>
      <w:proofErr w:type="gramEnd"/>
      <w:r>
        <w:rPr>
          <w:rFonts w:hint="eastAsia"/>
        </w:rPr>
        <w:t>制作课。在法国师生一对一地悉心指导下，学校学生成功制作出地道的法式泡</w:t>
      </w:r>
      <w:proofErr w:type="gramStart"/>
      <w:r>
        <w:rPr>
          <w:rFonts w:hint="eastAsia"/>
        </w:rPr>
        <w:t>芙</w:t>
      </w:r>
      <w:proofErr w:type="gramEnd"/>
      <w:r>
        <w:rPr>
          <w:rFonts w:hint="eastAsia"/>
        </w:rPr>
        <w:t>，午餐时同学们把新鲜出炉的泡</w:t>
      </w:r>
      <w:proofErr w:type="gramStart"/>
      <w:r>
        <w:rPr>
          <w:rFonts w:hint="eastAsia"/>
        </w:rPr>
        <w:t>芙</w:t>
      </w:r>
      <w:proofErr w:type="gramEnd"/>
      <w:r>
        <w:rPr>
          <w:rFonts w:hint="eastAsia"/>
        </w:rPr>
        <w:t>端到食堂与全体师生们共同分享，成就感十足。通过这样的活动安排，促进了我校西餐专业的内涵发展，提升了专业师生的实践能力及国际素养。</w:t>
      </w:r>
    </w:p>
    <w:p w:rsidR="0003738A" w:rsidRDefault="0003738A" w:rsidP="00D027B1">
      <w:pPr>
        <w:spacing w:beforeLines="0" w:before="120"/>
        <w:ind w:firstLine="480"/>
      </w:pPr>
      <w:r>
        <w:rPr>
          <w:rFonts w:hint="eastAsia"/>
        </w:rPr>
        <w:t>在实习就业指导处杨春影老师的带领下，法国师生参观了</w:t>
      </w:r>
      <w:proofErr w:type="gramStart"/>
      <w:r>
        <w:rPr>
          <w:rFonts w:hint="eastAsia"/>
        </w:rPr>
        <w:t>东方君</w:t>
      </w:r>
      <w:proofErr w:type="gramEnd"/>
      <w:r>
        <w:rPr>
          <w:rFonts w:hint="eastAsia"/>
        </w:rPr>
        <w:t>悦酒店。酒店非常</w:t>
      </w:r>
      <w:r>
        <w:rPr>
          <w:rFonts w:hint="eastAsia"/>
        </w:rPr>
        <w:lastRenderedPageBreak/>
        <w:t>重视与学校的校企合作伙伴关系，酒店部经理罗璟亲自设计参观流程，对酒店进行全面介绍后，还在酒店中餐厅里安排法国师生品尝了烤鸭。</w:t>
      </w:r>
    </w:p>
    <w:p w:rsidR="0003738A" w:rsidRDefault="0003738A" w:rsidP="00D027B1">
      <w:pPr>
        <w:spacing w:beforeLines="0" w:before="120"/>
        <w:ind w:firstLine="480"/>
      </w:pPr>
      <w:r>
        <w:rPr>
          <w:rFonts w:hint="eastAsia"/>
        </w:rPr>
        <w:t>德育处副主任赵琦老师为法国师生安排了足球、篮球比赛等丰富的体育活动。信息中心的黄贵霞老师带领法国师生游览了长城、故宫和颐和园等名胜古迹，英语社团师生的精准翻译和悉心陪伴让法国师生的文化体验酣畅淋漓。</w:t>
      </w:r>
    </w:p>
    <w:p w:rsidR="0003738A" w:rsidRDefault="0003738A" w:rsidP="00D027B1">
      <w:pPr>
        <w:spacing w:beforeLines="0" w:before="120"/>
        <w:ind w:firstLine="480"/>
      </w:pPr>
      <w:r>
        <w:rPr>
          <w:rFonts w:hint="eastAsia"/>
        </w:rPr>
        <w:t>几天的交流活动让参与活动的我校师生体会了国际交流带来的文化碰撞，他们用英文、法文和中文对餐饮文化、酒店服务理念等进行了深入地探讨与交流。这样的国际交流活动将会成为劲松职高对外交流的常态，助力学校培养具有国际视野的现代职业人。</w:t>
      </w:r>
    </w:p>
    <w:p w:rsidR="0003738A" w:rsidRPr="0003738A" w:rsidRDefault="0003738A" w:rsidP="00D027B1">
      <w:pPr>
        <w:spacing w:beforeLines="0" w:before="120"/>
        <w:ind w:firstLineChars="0" w:firstLine="0"/>
        <w:jc w:val="center"/>
        <w:rPr>
          <w:rFonts w:ascii="宋体" w:hAnsi="Cambria" w:cs="宋体"/>
          <w:b/>
          <w:kern w:val="0"/>
          <w:sz w:val="28"/>
          <w:szCs w:val="28"/>
        </w:rPr>
      </w:pPr>
      <w:r w:rsidRPr="0003738A">
        <w:rPr>
          <w:rFonts w:ascii="宋体" w:hAnsi="Cambria" w:cs="宋体" w:hint="eastAsia"/>
          <w:b/>
          <w:kern w:val="0"/>
          <w:sz w:val="28"/>
          <w:szCs w:val="28"/>
        </w:rPr>
        <w:t>法国提莱尔酒店管理学校师生结束在我校十天的交流返程回国</w:t>
      </w:r>
    </w:p>
    <w:p w:rsidR="0003738A" w:rsidRPr="00FB3558" w:rsidRDefault="0003738A" w:rsidP="00D027B1">
      <w:pPr>
        <w:widowControl/>
        <w:spacing w:beforeLines="0" w:before="120"/>
        <w:ind w:firstLine="480"/>
        <w:rPr>
          <w:rFonts w:ascii="Simsun" w:hAnsi="Simsun" w:cs="宋体" w:hint="eastAsia"/>
          <w:color w:val="000000"/>
          <w:kern w:val="0"/>
          <w:szCs w:val="24"/>
        </w:rPr>
      </w:pPr>
      <w:r>
        <w:rPr>
          <w:rFonts w:ascii="Simsun" w:hAnsi="Simsun" w:cs="宋体"/>
          <w:color w:val="000000"/>
          <w:kern w:val="0"/>
          <w:szCs w:val="24"/>
        </w:rPr>
        <w:t>4</w:t>
      </w:r>
      <w:r>
        <w:rPr>
          <w:rFonts w:ascii="Simsun" w:hAnsi="Simsun" w:cs="宋体" w:hint="eastAsia"/>
          <w:color w:val="000000"/>
          <w:kern w:val="0"/>
          <w:szCs w:val="24"/>
        </w:rPr>
        <w:t>月</w:t>
      </w:r>
      <w:r>
        <w:rPr>
          <w:rFonts w:ascii="Simsun" w:hAnsi="Simsun" w:cs="宋体"/>
          <w:color w:val="000000"/>
          <w:kern w:val="0"/>
          <w:szCs w:val="24"/>
        </w:rPr>
        <w:t>6</w:t>
      </w:r>
      <w:r>
        <w:rPr>
          <w:rFonts w:ascii="Simsun" w:hAnsi="Simsun" w:cs="宋体" w:hint="eastAsia"/>
          <w:color w:val="000000"/>
          <w:kern w:val="0"/>
          <w:szCs w:val="24"/>
        </w:rPr>
        <w:t>日晚，法国提莱尔酒店管理学校</w:t>
      </w:r>
      <w:r>
        <w:rPr>
          <w:rFonts w:ascii="Simsun" w:hAnsi="Simsun" w:cs="宋体"/>
          <w:color w:val="000000"/>
          <w:kern w:val="0"/>
          <w:szCs w:val="24"/>
        </w:rPr>
        <w:t>13</w:t>
      </w:r>
      <w:r>
        <w:rPr>
          <w:rFonts w:ascii="Simsun" w:hAnsi="Simsun" w:cs="宋体" w:hint="eastAsia"/>
          <w:color w:val="000000"/>
          <w:kern w:val="0"/>
          <w:szCs w:val="24"/>
        </w:rPr>
        <w:t>名师</w:t>
      </w:r>
      <w:proofErr w:type="gramStart"/>
      <w:r>
        <w:rPr>
          <w:rFonts w:ascii="Simsun" w:hAnsi="Simsun" w:cs="宋体" w:hint="eastAsia"/>
          <w:color w:val="000000"/>
          <w:kern w:val="0"/>
          <w:szCs w:val="24"/>
        </w:rPr>
        <w:t>生结束</w:t>
      </w:r>
      <w:proofErr w:type="gramEnd"/>
      <w:r>
        <w:rPr>
          <w:rFonts w:ascii="Simsun" w:hAnsi="Simsun" w:cs="宋体" w:hint="eastAsia"/>
          <w:color w:val="000000"/>
          <w:kern w:val="0"/>
          <w:szCs w:val="24"/>
        </w:rPr>
        <w:t>了在我校的交流访问活动，带着对北京生活的美好回忆，带着我校师生的良好祝愿，在与我校领导、老师和同学们依依惜别之后，登上了返程的飞机。</w:t>
      </w:r>
    </w:p>
    <w:p w:rsidR="0003738A" w:rsidRDefault="0003738A" w:rsidP="00D027B1">
      <w:pPr>
        <w:widowControl/>
        <w:spacing w:beforeLines="0" w:before="120"/>
        <w:ind w:firstLine="480"/>
        <w:rPr>
          <w:rFonts w:ascii="Simsun" w:hAnsi="Simsun" w:cs="宋体" w:hint="eastAsia"/>
          <w:color w:val="000000"/>
          <w:kern w:val="0"/>
          <w:szCs w:val="24"/>
        </w:rPr>
      </w:pPr>
      <w:r>
        <w:rPr>
          <w:rFonts w:ascii="Simsun" w:hAnsi="Simsun" w:cs="宋体" w:hint="eastAsia"/>
          <w:color w:val="000000"/>
          <w:kern w:val="0"/>
          <w:szCs w:val="24"/>
        </w:rPr>
        <w:t>当天下午，法国师生为了感谢学校几天以来的热情接待，由带队主厨</w:t>
      </w:r>
      <w:proofErr w:type="gramStart"/>
      <w:r>
        <w:rPr>
          <w:rFonts w:ascii="Simsun" w:hAnsi="Simsun" w:cs="宋体" w:hint="eastAsia"/>
          <w:color w:val="000000"/>
          <w:kern w:val="0"/>
          <w:szCs w:val="24"/>
        </w:rPr>
        <w:t>文森特亲自</w:t>
      </w:r>
      <w:proofErr w:type="gramEnd"/>
      <w:r>
        <w:rPr>
          <w:rFonts w:ascii="Simsun" w:hAnsi="Simsun" w:cs="宋体" w:hint="eastAsia"/>
          <w:color w:val="000000"/>
          <w:kern w:val="0"/>
          <w:szCs w:val="24"/>
        </w:rPr>
        <w:t>设计菜单，带领学生在我校常营校区烹饪实训室精心准备了丰盛的法式晚宴。我校书记吴少君、行政副校长王为民、德育副校长于忠波以及参与接待的相关处室的领导、老师和学生代表出席了晚宴。会场的布置独具匠心：中、法文化的象征陶瓷瓶和埃菲尔铁塔装饰交相辉映，传递着双方学校同心协力深度合作的信心。双方学校师生共同体验了精美的法餐，在轻松愉快的氛围中，分享着彼此的收获和对未来的展望。</w:t>
      </w:r>
    </w:p>
    <w:p w:rsidR="0003738A" w:rsidRDefault="0003738A" w:rsidP="00D027B1">
      <w:pPr>
        <w:widowControl/>
        <w:spacing w:beforeLines="0" w:before="120"/>
        <w:ind w:firstLine="480"/>
        <w:rPr>
          <w:rFonts w:ascii="Simsun" w:hAnsi="Simsun" w:cs="宋体" w:hint="eastAsia"/>
          <w:color w:val="000000"/>
          <w:kern w:val="0"/>
          <w:szCs w:val="24"/>
        </w:rPr>
      </w:pPr>
      <w:r>
        <w:rPr>
          <w:rFonts w:ascii="Simsun" w:hAnsi="Simsun" w:cs="宋体" w:hint="eastAsia"/>
          <w:color w:val="000000"/>
          <w:kern w:val="0"/>
          <w:szCs w:val="24"/>
        </w:rPr>
        <w:t>十天里，我校为</w:t>
      </w:r>
      <w:r w:rsidRPr="00A84E1D">
        <w:rPr>
          <w:rFonts w:ascii="Simsun" w:hAnsi="Simsun" w:cs="宋体" w:hint="eastAsia"/>
          <w:color w:val="000000"/>
          <w:kern w:val="0"/>
          <w:szCs w:val="24"/>
        </w:rPr>
        <w:t>法国提莱尔酒店管理学校师生带来了前所未有的体验，同时法国师生</w:t>
      </w:r>
      <w:r>
        <w:rPr>
          <w:rFonts w:ascii="Simsun" w:hAnsi="Simsun" w:cs="宋体" w:hint="eastAsia"/>
          <w:color w:val="000000"/>
          <w:kern w:val="0"/>
          <w:szCs w:val="24"/>
        </w:rPr>
        <w:t>也展示了法国的餐饮文化，在形式多样的活动中，中法两国</w:t>
      </w:r>
      <w:r w:rsidRPr="00A84E1D">
        <w:rPr>
          <w:rFonts w:ascii="Simsun" w:hAnsi="Simsun" w:cs="宋体" w:hint="eastAsia"/>
          <w:color w:val="000000"/>
          <w:kern w:val="0"/>
          <w:szCs w:val="24"/>
        </w:rPr>
        <w:t>师生增进了友谊，促进了彼此文化的交融。</w:t>
      </w:r>
      <w:r>
        <w:rPr>
          <w:rFonts w:ascii="Simsun" w:hAnsi="Simsun" w:cs="宋体" w:hint="eastAsia"/>
          <w:color w:val="000000"/>
          <w:kern w:val="0"/>
          <w:szCs w:val="24"/>
        </w:rPr>
        <w:t>中餐专业教师精心准备的烹饪课让法国师生既</w:t>
      </w:r>
      <w:r w:rsidRPr="00A84E1D">
        <w:rPr>
          <w:rFonts w:ascii="Simsun" w:hAnsi="Simsun" w:cs="宋体" w:hint="eastAsia"/>
          <w:color w:val="000000"/>
          <w:kern w:val="0"/>
          <w:szCs w:val="24"/>
        </w:rPr>
        <w:t>感受了中国饮食文化的博大精深</w:t>
      </w:r>
      <w:r>
        <w:rPr>
          <w:rFonts w:ascii="Simsun" w:hAnsi="Simsun" w:cs="宋体" w:hint="eastAsia"/>
          <w:color w:val="000000"/>
          <w:kern w:val="0"/>
          <w:szCs w:val="24"/>
        </w:rPr>
        <w:t>，又品味了</w:t>
      </w:r>
      <w:r w:rsidRPr="005C7446">
        <w:rPr>
          <w:rFonts w:ascii="Simsun" w:hAnsi="Simsun" w:cs="宋体" w:hint="eastAsia"/>
          <w:color w:val="000000"/>
          <w:kern w:val="0"/>
          <w:szCs w:val="24"/>
        </w:rPr>
        <w:t>匠人</w:t>
      </w:r>
      <w:proofErr w:type="gramStart"/>
      <w:r w:rsidRPr="005C7446">
        <w:rPr>
          <w:rFonts w:ascii="Simsun" w:hAnsi="Simsun" w:cs="宋体" w:hint="eastAsia"/>
          <w:color w:val="000000"/>
          <w:kern w:val="0"/>
          <w:szCs w:val="24"/>
        </w:rPr>
        <w:t>匠</w:t>
      </w:r>
      <w:proofErr w:type="gramEnd"/>
      <w:r w:rsidRPr="005C7446">
        <w:rPr>
          <w:rFonts w:ascii="Simsun" w:hAnsi="Simsun" w:cs="宋体" w:hint="eastAsia"/>
          <w:color w:val="000000"/>
          <w:kern w:val="0"/>
          <w:szCs w:val="24"/>
        </w:rPr>
        <w:t>品匠心</w:t>
      </w:r>
      <w:r>
        <w:rPr>
          <w:rFonts w:ascii="Simsun" w:hAnsi="Simsun" w:cs="宋体" w:hint="eastAsia"/>
          <w:color w:val="000000"/>
          <w:kern w:val="0"/>
          <w:szCs w:val="24"/>
        </w:rPr>
        <w:t>。西餐和酒店管理专业师生提供的美食与服务</w:t>
      </w:r>
      <w:r w:rsidRPr="00A84E1D">
        <w:rPr>
          <w:rFonts w:ascii="Simsun" w:hAnsi="Simsun" w:cs="宋体" w:hint="eastAsia"/>
          <w:color w:val="000000"/>
          <w:kern w:val="0"/>
          <w:szCs w:val="24"/>
        </w:rPr>
        <w:t>让法国师生</w:t>
      </w:r>
      <w:r>
        <w:rPr>
          <w:rFonts w:ascii="Simsun" w:hAnsi="Simsun" w:cs="宋体" w:hint="eastAsia"/>
          <w:color w:val="000000"/>
          <w:kern w:val="0"/>
          <w:szCs w:val="24"/>
        </w:rPr>
        <w:t>感到宾至如归。</w:t>
      </w:r>
      <w:r w:rsidRPr="007C6103">
        <w:rPr>
          <w:rFonts w:ascii="Simsun" w:hAnsi="Simsun" w:cs="宋体" w:hint="eastAsia"/>
          <w:color w:val="000000"/>
          <w:kern w:val="0"/>
          <w:szCs w:val="24"/>
        </w:rPr>
        <w:t>实习就业指导处</w:t>
      </w:r>
      <w:r>
        <w:rPr>
          <w:rFonts w:ascii="Simsun" w:hAnsi="Simsun" w:cs="宋体" w:hint="eastAsia"/>
          <w:color w:val="000000"/>
          <w:kern w:val="0"/>
          <w:szCs w:val="24"/>
        </w:rPr>
        <w:t>安排的五星级酒店</w:t>
      </w:r>
      <w:proofErr w:type="gramStart"/>
      <w:r>
        <w:rPr>
          <w:rFonts w:ascii="Simsun" w:hAnsi="Simsun" w:cs="宋体" w:hint="eastAsia"/>
          <w:color w:val="000000"/>
          <w:kern w:val="0"/>
          <w:szCs w:val="24"/>
        </w:rPr>
        <w:t>参观让</w:t>
      </w:r>
      <w:proofErr w:type="gramEnd"/>
      <w:r>
        <w:rPr>
          <w:rFonts w:ascii="Simsun" w:hAnsi="Simsun" w:cs="宋体" w:hint="eastAsia"/>
          <w:color w:val="000000"/>
          <w:kern w:val="0"/>
          <w:szCs w:val="24"/>
        </w:rPr>
        <w:t>法国师生感受了我校</w:t>
      </w:r>
      <w:proofErr w:type="gramStart"/>
      <w:r>
        <w:rPr>
          <w:rFonts w:ascii="Simsun" w:hAnsi="Simsun" w:cs="宋体" w:hint="eastAsia"/>
          <w:color w:val="000000"/>
          <w:kern w:val="0"/>
          <w:szCs w:val="24"/>
        </w:rPr>
        <w:t>校</w:t>
      </w:r>
      <w:proofErr w:type="gramEnd"/>
      <w:r>
        <w:rPr>
          <w:rFonts w:ascii="Simsun" w:hAnsi="Simsun" w:cs="宋体" w:hint="eastAsia"/>
          <w:color w:val="000000"/>
          <w:kern w:val="0"/>
          <w:szCs w:val="24"/>
        </w:rPr>
        <w:t>企合作的成功。德育处安排的丰富的体育活动，尤其是太极扇，让法国师生迷上了中国式校园体育运动和中国功夫。英语社团师生的陪伴让法国师生</w:t>
      </w:r>
      <w:r w:rsidRPr="007C6103">
        <w:rPr>
          <w:rFonts w:ascii="Simsun" w:hAnsi="Simsun" w:cs="宋体" w:hint="eastAsia"/>
          <w:color w:val="000000"/>
          <w:kern w:val="0"/>
          <w:szCs w:val="24"/>
        </w:rPr>
        <w:t>的</w:t>
      </w:r>
      <w:r>
        <w:rPr>
          <w:rFonts w:ascii="Simsun" w:hAnsi="Simsun" w:cs="宋体" w:hint="eastAsia"/>
          <w:color w:val="000000"/>
          <w:kern w:val="0"/>
          <w:szCs w:val="24"/>
        </w:rPr>
        <w:t>名胜古迹</w:t>
      </w:r>
      <w:r w:rsidRPr="007C6103">
        <w:rPr>
          <w:rFonts w:ascii="Simsun" w:hAnsi="Simsun" w:cs="宋体" w:hint="eastAsia"/>
          <w:color w:val="000000"/>
          <w:kern w:val="0"/>
          <w:szCs w:val="24"/>
        </w:rPr>
        <w:t>文化体验酣畅淋漓</w:t>
      </w:r>
      <w:r>
        <w:rPr>
          <w:rFonts w:ascii="Simsun" w:hAnsi="Simsun" w:cs="宋体" w:hint="eastAsia"/>
          <w:color w:val="000000"/>
          <w:kern w:val="0"/>
          <w:szCs w:val="24"/>
        </w:rPr>
        <w:t>。同样，法国师生悉心指导我校学生制作的法式甜品，也让我校全体师生体验了独特的法国餐饮文化。</w:t>
      </w:r>
    </w:p>
    <w:p w:rsidR="0003738A" w:rsidRDefault="0003738A" w:rsidP="00D027B1">
      <w:pPr>
        <w:widowControl/>
        <w:spacing w:beforeLines="0" w:before="120"/>
        <w:ind w:firstLine="480"/>
        <w:rPr>
          <w:rFonts w:ascii="Simsun" w:hAnsi="Simsun" w:cs="宋体" w:hint="eastAsia"/>
          <w:color w:val="000000"/>
          <w:kern w:val="0"/>
          <w:szCs w:val="24"/>
        </w:rPr>
      </w:pPr>
      <w:r>
        <w:rPr>
          <w:rFonts w:ascii="Simsun" w:hAnsi="Simsun" w:cs="宋体" w:hint="eastAsia"/>
          <w:color w:val="000000"/>
          <w:kern w:val="0"/>
          <w:szCs w:val="24"/>
        </w:rPr>
        <w:lastRenderedPageBreak/>
        <w:t>短短十天，双方学校师生</w:t>
      </w:r>
      <w:r w:rsidRPr="007C6103">
        <w:rPr>
          <w:rFonts w:ascii="Simsun" w:hAnsi="Simsun" w:cs="宋体" w:hint="eastAsia"/>
          <w:color w:val="000000"/>
          <w:kern w:val="0"/>
          <w:szCs w:val="24"/>
        </w:rPr>
        <w:t>用英文、法文和中文对餐饮文化、酒店服务理念等进行了深入地探讨与交流。这样的国际交流活动将会成为劲松职高对外交流的常态，助力学校培养具有国际视野的现代职业人。</w:t>
      </w:r>
    </w:p>
    <w:p w:rsidR="005B3A1D" w:rsidRPr="00647645" w:rsidRDefault="005B3A1D" w:rsidP="00647645">
      <w:pPr>
        <w:spacing w:before="120"/>
        <w:ind w:firstLineChars="0" w:firstLine="0"/>
        <w:jc w:val="center"/>
        <w:rPr>
          <w:rFonts w:ascii="黑体" w:eastAsia="黑体" w:hAnsi="黑体"/>
          <w:b/>
          <w:sz w:val="30"/>
          <w:szCs w:val="30"/>
        </w:rPr>
      </w:pPr>
      <w:r>
        <w:rPr>
          <w:rFonts w:ascii="黑体" w:eastAsia="黑体" w:hAnsi="黑体" w:hint="eastAsia"/>
          <w:b/>
          <w:sz w:val="30"/>
          <w:szCs w:val="30"/>
        </w:rPr>
        <w:t>来访交流照片</w:t>
      </w:r>
    </w:p>
    <w:tbl>
      <w:tblPr>
        <w:tblStyle w:val="a9"/>
        <w:tblW w:w="0" w:type="auto"/>
        <w:tblLook w:val="04A0" w:firstRow="1" w:lastRow="0" w:firstColumn="1" w:lastColumn="0" w:noHBand="0" w:noVBand="1"/>
      </w:tblPr>
      <w:tblGrid>
        <w:gridCol w:w="4643"/>
        <w:gridCol w:w="4643"/>
      </w:tblGrid>
      <w:tr w:rsidR="009E12BF" w:rsidTr="009E12BF">
        <w:tc>
          <w:tcPr>
            <w:tcW w:w="4643" w:type="dxa"/>
          </w:tcPr>
          <w:p w:rsidR="009E12BF" w:rsidRDefault="009E12BF" w:rsidP="00655691">
            <w:pPr>
              <w:widowControl/>
              <w:spacing w:before="120" w:line="285" w:lineRule="atLeast"/>
              <w:ind w:firstLineChars="0" w:firstLine="0"/>
              <w:rPr>
                <w:rFonts w:ascii="仿宋" w:eastAsia="仿宋" w:hAnsi="仿宋" w:cs="Arial"/>
                <w:color w:val="000000"/>
                <w:kern w:val="0"/>
                <w:szCs w:val="24"/>
              </w:rPr>
            </w:pPr>
            <w:r>
              <w:rPr>
                <w:rFonts w:ascii="仿宋" w:eastAsia="仿宋" w:hAnsi="仿宋" w:cs="Arial"/>
                <w:noProof/>
                <w:color w:val="000000"/>
                <w:kern w:val="0"/>
                <w:szCs w:val="24"/>
              </w:rPr>
              <w:drawing>
                <wp:anchor distT="0" distB="0" distL="114300" distR="114300" simplePos="0" relativeHeight="251710464" behindDoc="0" locked="0" layoutInCell="1" allowOverlap="1" wp14:anchorId="1DD00B73" wp14:editId="5153F392">
                  <wp:simplePos x="0" y="0"/>
                  <wp:positionH relativeFrom="column">
                    <wp:posOffset>-43180</wp:posOffset>
                  </wp:positionH>
                  <wp:positionV relativeFrom="paragraph">
                    <wp:posOffset>15875</wp:posOffset>
                  </wp:positionV>
                  <wp:extent cx="2845435" cy="2686050"/>
                  <wp:effectExtent l="0" t="0" r="0" b="0"/>
                  <wp:wrapNone/>
                  <wp:docPr id="28" name="图片 28" descr="E:\国际友好校项目\法国提莱尔酒店管理学校\2017年3月28-4月6日法国提莱尔来访\法国交流团4月7日新闻\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E:\国际友好校项目\法国提莱尔酒店管理学校\2017年3月28-4月6日法国提莱尔来访\法国交流团4月7日新闻\2.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845435" cy="26860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E12BF" w:rsidRDefault="009E12BF" w:rsidP="00655691">
            <w:pPr>
              <w:widowControl/>
              <w:spacing w:before="120" w:line="285" w:lineRule="atLeast"/>
              <w:ind w:firstLineChars="0" w:firstLine="0"/>
              <w:rPr>
                <w:rFonts w:ascii="仿宋" w:eastAsia="仿宋" w:hAnsi="仿宋" w:cs="Arial"/>
                <w:color w:val="000000"/>
                <w:kern w:val="0"/>
                <w:szCs w:val="24"/>
              </w:rPr>
            </w:pPr>
          </w:p>
          <w:p w:rsidR="009E12BF" w:rsidRDefault="009E12BF" w:rsidP="00655691">
            <w:pPr>
              <w:widowControl/>
              <w:spacing w:before="120" w:line="285" w:lineRule="atLeast"/>
              <w:ind w:firstLineChars="0" w:firstLine="0"/>
              <w:rPr>
                <w:rFonts w:ascii="仿宋" w:eastAsia="仿宋" w:hAnsi="仿宋" w:cs="Arial"/>
                <w:color w:val="000000"/>
                <w:kern w:val="0"/>
                <w:szCs w:val="24"/>
              </w:rPr>
            </w:pPr>
          </w:p>
          <w:p w:rsidR="009E12BF" w:rsidRDefault="009E12BF" w:rsidP="00655691">
            <w:pPr>
              <w:widowControl/>
              <w:spacing w:before="120" w:line="285" w:lineRule="atLeast"/>
              <w:ind w:firstLineChars="0" w:firstLine="0"/>
              <w:rPr>
                <w:rFonts w:ascii="仿宋" w:eastAsia="仿宋" w:hAnsi="仿宋" w:cs="Arial"/>
                <w:color w:val="000000"/>
                <w:kern w:val="0"/>
                <w:szCs w:val="24"/>
              </w:rPr>
            </w:pPr>
          </w:p>
          <w:p w:rsidR="009E12BF" w:rsidRDefault="009E12BF" w:rsidP="00655691">
            <w:pPr>
              <w:widowControl/>
              <w:spacing w:before="120" w:line="285" w:lineRule="atLeast"/>
              <w:ind w:firstLineChars="0" w:firstLine="0"/>
              <w:rPr>
                <w:rFonts w:ascii="仿宋" w:eastAsia="仿宋" w:hAnsi="仿宋" w:cs="Arial"/>
                <w:color w:val="000000"/>
                <w:kern w:val="0"/>
                <w:szCs w:val="24"/>
              </w:rPr>
            </w:pPr>
          </w:p>
          <w:p w:rsidR="009E12BF" w:rsidRDefault="009E12BF" w:rsidP="00655691">
            <w:pPr>
              <w:widowControl/>
              <w:spacing w:before="120" w:line="285" w:lineRule="atLeast"/>
              <w:ind w:firstLineChars="0" w:firstLine="0"/>
              <w:rPr>
                <w:rFonts w:ascii="仿宋" w:eastAsia="仿宋" w:hAnsi="仿宋" w:cs="Arial"/>
                <w:color w:val="000000"/>
                <w:kern w:val="0"/>
                <w:szCs w:val="24"/>
              </w:rPr>
            </w:pPr>
          </w:p>
          <w:p w:rsidR="009E12BF" w:rsidRDefault="009E12BF" w:rsidP="00655691">
            <w:pPr>
              <w:widowControl/>
              <w:spacing w:before="120" w:line="285" w:lineRule="atLeast"/>
              <w:ind w:firstLineChars="0" w:firstLine="0"/>
              <w:rPr>
                <w:rFonts w:ascii="仿宋" w:eastAsia="仿宋" w:hAnsi="仿宋" w:cs="Arial"/>
                <w:color w:val="000000"/>
                <w:kern w:val="0"/>
                <w:szCs w:val="24"/>
              </w:rPr>
            </w:pPr>
          </w:p>
          <w:p w:rsidR="009E12BF" w:rsidRDefault="009E12BF" w:rsidP="00655691">
            <w:pPr>
              <w:widowControl/>
              <w:spacing w:before="120" w:line="285" w:lineRule="atLeast"/>
              <w:ind w:firstLineChars="0" w:firstLine="0"/>
              <w:rPr>
                <w:rFonts w:ascii="仿宋" w:eastAsia="仿宋" w:hAnsi="仿宋" w:cs="Arial"/>
                <w:color w:val="000000"/>
                <w:kern w:val="0"/>
                <w:szCs w:val="24"/>
              </w:rPr>
            </w:pPr>
          </w:p>
          <w:p w:rsidR="00D027B1" w:rsidRDefault="00D027B1" w:rsidP="00D027B1">
            <w:pPr>
              <w:widowControl/>
              <w:spacing w:before="120" w:line="285" w:lineRule="atLeast"/>
              <w:ind w:firstLineChars="0" w:firstLine="0"/>
              <w:jc w:val="center"/>
              <w:rPr>
                <w:rFonts w:ascii="仿宋" w:eastAsia="仿宋" w:hAnsi="仿宋" w:cs="Arial"/>
                <w:color w:val="000000"/>
                <w:kern w:val="0"/>
                <w:sz w:val="28"/>
                <w:szCs w:val="28"/>
              </w:rPr>
            </w:pPr>
          </w:p>
          <w:p w:rsidR="00D027B1" w:rsidRDefault="00D027B1" w:rsidP="00D027B1">
            <w:pPr>
              <w:widowControl/>
              <w:spacing w:before="120" w:line="285" w:lineRule="atLeast"/>
              <w:ind w:firstLineChars="0" w:firstLine="0"/>
              <w:jc w:val="center"/>
              <w:rPr>
                <w:rFonts w:ascii="仿宋" w:eastAsia="仿宋" w:hAnsi="仿宋" w:cs="Arial"/>
                <w:color w:val="000000"/>
                <w:kern w:val="0"/>
                <w:sz w:val="28"/>
                <w:szCs w:val="28"/>
              </w:rPr>
            </w:pPr>
          </w:p>
          <w:p w:rsidR="009E12BF" w:rsidRPr="00D027B1" w:rsidRDefault="00D027B1" w:rsidP="00D027B1">
            <w:pPr>
              <w:widowControl/>
              <w:spacing w:before="120" w:line="285" w:lineRule="atLeast"/>
              <w:ind w:firstLineChars="0" w:firstLine="0"/>
              <w:jc w:val="center"/>
              <w:rPr>
                <w:rFonts w:ascii="仿宋" w:eastAsia="仿宋" w:hAnsi="仿宋" w:cs="Arial"/>
                <w:color w:val="000000"/>
                <w:kern w:val="0"/>
                <w:sz w:val="28"/>
                <w:szCs w:val="28"/>
              </w:rPr>
            </w:pPr>
            <w:r w:rsidRPr="00D027B1">
              <w:rPr>
                <w:rFonts w:ascii="仿宋" w:eastAsia="仿宋" w:hAnsi="仿宋" w:cs="Arial" w:hint="eastAsia"/>
                <w:color w:val="000000"/>
                <w:kern w:val="0"/>
                <w:sz w:val="28"/>
                <w:szCs w:val="28"/>
              </w:rPr>
              <w:t>法国学生学习食品雕刻技艺</w:t>
            </w:r>
          </w:p>
        </w:tc>
        <w:tc>
          <w:tcPr>
            <w:tcW w:w="4643" w:type="dxa"/>
          </w:tcPr>
          <w:p w:rsidR="00D027B1" w:rsidRPr="00D027B1" w:rsidRDefault="00D027B1" w:rsidP="00D027B1">
            <w:pPr>
              <w:widowControl/>
              <w:spacing w:before="120" w:line="285" w:lineRule="atLeast"/>
              <w:ind w:firstLineChars="0" w:firstLine="0"/>
              <w:jc w:val="center"/>
              <w:rPr>
                <w:rFonts w:ascii="仿宋" w:eastAsia="仿宋" w:hAnsi="仿宋" w:cs="Arial"/>
                <w:color w:val="000000"/>
                <w:kern w:val="0"/>
                <w:sz w:val="28"/>
                <w:szCs w:val="28"/>
              </w:rPr>
            </w:pPr>
            <w:r w:rsidRPr="00D027B1">
              <w:rPr>
                <w:rFonts w:ascii="仿宋" w:eastAsia="仿宋" w:hAnsi="仿宋" w:cs="Arial"/>
                <w:noProof/>
                <w:color w:val="000000"/>
                <w:kern w:val="0"/>
                <w:sz w:val="28"/>
                <w:szCs w:val="28"/>
              </w:rPr>
              <w:drawing>
                <wp:anchor distT="0" distB="0" distL="114300" distR="114300" simplePos="0" relativeHeight="251711488" behindDoc="0" locked="0" layoutInCell="1" allowOverlap="1" wp14:anchorId="5E78E625" wp14:editId="5F21F42E">
                  <wp:simplePos x="0" y="0"/>
                  <wp:positionH relativeFrom="column">
                    <wp:posOffset>-10160</wp:posOffset>
                  </wp:positionH>
                  <wp:positionV relativeFrom="paragraph">
                    <wp:posOffset>15875</wp:posOffset>
                  </wp:positionV>
                  <wp:extent cx="2867025" cy="2686050"/>
                  <wp:effectExtent l="0" t="0" r="9525" b="0"/>
                  <wp:wrapNone/>
                  <wp:docPr id="29" name="图片 29" descr="E:\国际友好校项目\法国提莱尔酒店管理学校\2017年3月28-4月6日法国提莱尔来访\法国交流团4月7日新闻\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E:\国际友好校项目\法国提莱尔酒店管理学校\2017年3月28-4月6日法国提莱尔来访\法国交流团4月7日新闻\5.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867025" cy="26860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027B1" w:rsidRPr="00D027B1" w:rsidRDefault="00D027B1" w:rsidP="00D027B1">
            <w:pPr>
              <w:widowControl/>
              <w:spacing w:before="120" w:line="285" w:lineRule="atLeast"/>
              <w:ind w:firstLineChars="0" w:firstLine="0"/>
              <w:jc w:val="center"/>
              <w:rPr>
                <w:rFonts w:ascii="仿宋" w:eastAsia="仿宋" w:hAnsi="仿宋" w:cs="Arial"/>
                <w:color w:val="000000"/>
                <w:kern w:val="0"/>
                <w:sz w:val="28"/>
                <w:szCs w:val="28"/>
              </w:rPr>
            </w:pPr>
          </w:p>
          <w:p w:rsidR="00D027B1" w:rsidRPr="00D027B1" w:rsidRDefault="00D027B1" w:rsidP="00D027B1">
            <w:pPr>
              <w:widowControl/>
              <w:spacing w:before="120" w:line="285" w:lineRule="atLeast"/>
              <w:ind w:firstLineChars="0" w:firstLine="0"/>
              <w:jc w:val="center"/>
              <w:rPr>
                <w:rFonts w:ascii="仿宋" w:eastAsia="仿宋" w:hAnsi="仿宋" w:cs="Arial"/>
                <w:color w:val="000000"/>
                <w:kern w:val="0"/>
                <w:sz w:val="28"/>
                <w:szCs w:val="28"/>
              </w:rPr>
            </w:pPr>
          </w:p>
          <w:p w:rsidR="00D027B1" w:rsidRPr="00D027B1" w:rsidRDefault="00D027B1" w:rsidP="00D027B1">
            <w:pPr>
              <w:widowControl/>
              <w:spacing w:before="120" w:line="285" w:lineRule="atLeast"/>
              <w:ind w:firstLineChars="0" w:firstLine="0"/>
              <w:jc w:val="center"/>
              <w:rPr>
                <w:rFonts w:ascii="仿宋" w:eastAsia="仿宋" w:hAnsi="仿宋" w:cs="Arial"/>
                <w:color w:val="000000"/>
                <w:kern w:val="0"/>
                <w:sz w:val="28"/>
                <w:szCs w:val="28"/>
              </w:rPr>
            </w:pPr>
          </w:p>
          <w:p w:rsidR="00D027B1" w:rsidRPr="00D027B1" w:rsidRDefault="00D027B1" w:rsidP="00D027B1">
            <w:pPr>
              <w:widowControl/>
              <w:spacing w:before="120" w:line="285" w:lineRule="atLeast"/>
              <w:ind w:firstLineChars="0" w:firstLine="0"/>
              <w:jc w:val="center"/>
              <w:rPr>
                <w:rFonts w:ascii="仿宋" w:eastAsia="仿宋" w:hAnsi="仿宋" w:cs="Arial"/>
                <w:color w:val="000000"/>
                <w:kern w:val="0"/>
                <w:sz w:val="28"/>
                <w:szCs w:val="28"/>
              </w:rPr>
            </w:pPr>
          </w:p>
          <w:p w:rsidR="00D027B1" w:rsidRPr="00D027B1" w:rsidRDefault="00D027B1" w:rsidP="00D027B1">
            <w:pPr>
              <w:widowControl/>
              <w:spacing w:before="120" w:line="285" w:lineRule="atLeast"/>
              <w:ind w:firstLineChars="0" w:firstLine="0"/>
              <w:jc w:val="center"/>
              <w:rPr>
                <w:rFonts w:ascii="仿宋" w:eastAsia="仿宋" w:hAnsi="仿宋" w:cs="Arial"/>
                <w:color w:val="000000"/>
                <w:kern w:val="0"/>
                <w:sz w:val="28"/>
                <w:szCs w:val="28"/>
              </w:rPr>
            </w:pPr>
          </w:p>
          <w:p w:rsidR="00D027B1" w:rsidRPr="00D027B1" w:rsidRDefault="00D027B1" w:rsidP="00D027B1">
            <w:pPr>
              <w:widowControl/>
              <w:spacing w:before="120" w:line="285" w:lineRule="atLeast"/>
              <w:ind w:firstLineChars="0" w:firstLine="0"/>
              <w:jc w:val="center"/>
              <w:rPr>
                <w:rFonts w:ascii="仿宋" w:eastAsia="仿宋" w:hAnsi="仿宋" w:cs="Arial"/>
                <w:color w:val="000000"/>
                <w:kern w:val="0"/>
                <w:sz w:val="28"/>
                <w:szCs w:val="28"/>
              </w:rPr>
            </w:pPr>
          </w:p>
          <w:p w:rsidR="00D027B1" w:rsidRPr="00D027B1" w:rsidRDefault="00D027B1" w:rsidP="00D027B1">
            <w:pPr>
              <w:widowControl/>
              <w:spacing w:before="120" w:line="285" w:lineRule="atLeast"/>
              <w:ind w:firstLineChars="0" w:firstLine="0"/>
              <w:jc w:val="center"/>
              <w:rPr>
                <w:rFonts w:ascii="仿宋" w:eastAsia="仿宋" w:hAnsi="仿宋" w:cs="Arial"/>
                <w:color w:val="000000"/>
                <w:kern w:val="0"/>
                <w:sz w:val="28"/>
                <w:szCs w:val="28"/>
              </w:rPr>
            </w:pPr>
          </w:p>
          <w:p w:rsidR="00D027B1" w:rsidRPr="00D027B1" w:rsidRDefault="00D027B1" w:rsidP="00D027B1">
            <w:pPr>
              <w:widowControl/>
              <w:spacing w:before="120" w:line="285" w:lineRule="atLeast"/>
              <w:ind w:firstLineChars="0" w:firstLine="0"/>
              <w:jc w:val="center"/>
              <w:rPr>
                <w:rFonts w:ascii="仿宋" w:eastAsia="仿宋" w:hAnsi="仿宋" w:cs="Arial"/>
                <w:color w:val="000000"/>
                <w:kern w:val="0"/>
                <w:sz w:val="28"/>
                <w:szCs w:val="28"/>
              </w:rPr>
            </w:pPr>
          </w:p>
          <w:p w:rsidR="009E12BF" w:rsidRPr="00D027B1" w:rsidRDefault="00D027B1" w:rsidP="00D027B1">
            <w:pPr>
              <w:widowControl/>
              <w:spacing w:before="120" w:line="285" w:lineRule="atLeast"/>
              <w:ind w:firstLineChars="0" w:firstLine="0"/>
              <w:rPr>
                <w:rFonts w:ascii="仿宋" w:eastAsia="仿宋" w:hAnsi="仿宋" w:cs="Arial"/>
                <w:color w:val="000000"/>
                <w:kern w:val="0"/>
                <w:sz w:val="28"/>
                <w:szCs w:val="28"/>
              </w:rPr>
            </w:pPr>
            <w:r w:rsidRPr="00D027B1">
              <w:rPr>
                <w:rFonts w:ascii="仿宋" w:eastAsia="仿宋" w:hAnsi="仿宋" w:cs="Arial" w:hint="eastAsia"/>
                <w:color w:val="000000"/>
                <w:kern w:val="0"/>
                <w:sz w:val="28"/>
                <w:szCs w:val="28"/>
              </w:rPr>
              <w:t>我校学生学习创新法式泡</w:t>
            </w:r>
            <w:proofErr w:type="gramStart"/>
            <w:r w:rsidRPr="00D027B1">
              <w:rPr>
                <w:rFonts w:ascii="仿宋" w:eastAsia="仿宋" w:hAnsi="仿宋" w:cs="Arial" w:hint="eastAsia"/>
                <w:color w:val="000000"/>
                <w:kern w:val="0"/>
                <w:sz w:val="28"/>
                <w:szCs w:val="28"/>
              </w:rPr>
              <w:t>芙</w:t>
            </w:r>
            <w:proofErr w:type="gramEnd"/>
            <w:r w:rsidRPr="00D027B1">
              <w:rPr>
                <w:rFonts w:ascii="仿宋" w:eastAsia="仿宋" w:hAnsi="仿宋" w:cs="Arial" w:hint="eastAsia"/>
                <w:color w:val="000000"/>
                <w:kern w:val="0"/>
                <w:sz w:val="28"/>
                <w:szCs w:val="28"/>
              </w:rPr>
              <w:t>制作</w:t>
            </w:r>
          </w:p>
        </w:tc>
      </w:tr>
    </w:tbl>
    <w:p w:rsidR="00CC1931" w:rsidRPr="000E5A4F" w:rsidRDefault="00CC1931" w:rsidP="00D747A9">
      <w:pPr>
        <w:pStyle w:val="p0"/>
        <w:spacing w:beforeLines="50" w:before="120" w:beforeAutospacing="0" w:after="0" w:afterAutospacing="0" w:line="360" w:lineRule="auto"/>
        <w:jc w:val="center"/>
        <w:rPr>
          <w:rFonts w:ascii="黑体" w:eastAsia="黑体" w:hAnsi="黑体"/>
          <w:b/>
          <w:sz w:val="30"/>
          <w:szCs w:val="30"/>
        </w:rPr>
      </w:pPr>
    </w:p>
    <w:sectPr w:rsidR="00CC1931" w:rsidRPr="000E5A4F" w:rsidSect="000C5836">
      <w:headerReference w:type="default" r:id="rId27"/>
      <w:footerReference w:type="default" r:id="rId28"/>
      <w:pgSz w:w="11906" w:h="16838"/>
      <w:pgMar w:top="1418" w:right="1418" w:bottom="1134" w:left="1418" w:header="851" w:footer="680" w:gutter="0"/>
      <w:cols w:space="425"/>
      <w:docGrid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64B26" w:rsidRDefault="00D64B26" w:rsidP="00F71F8C">
      <w:pPr>
        <w:spacing w:before="120" w:line="240" w:lineRule="auto"/>
        <w:ind w:firstLine="480"/>
      </w:pPr>
      <w:r>
        <w:separator/>
      </w:r>
    </w:p>
  </w:endnote>
  <w:endnote w:type="continuationSeparator" w:id="0">
    <w:p w:rsidR="00D64B26" w:rsidRDefault="00D64B26" w:rsidP="00F71F8C">
      <w:pPr>
        <w:spacing w:before="120"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 w:name="微软雅黑">
    <w:panose1 w:val="020B0503020204020204"/>
    <w:charset w:val="86"/>
    <w:family w:val="swiss"/>
    <w:pitch w:val="variable"/>
    <w:sig w:usb0="80000287" w:usb1="28CF3C52" w:usb2="00000016" w:usb3="00000000" w:csb0="0004001F" w:csb1="00000000"/>
  </w:font>
  <w:font w:name="MS Mincho">
    <w:altName w:val="ＭＳ 明朝"/>
    <w:panose1 w:val="02020609040205080304"/>
    <w:charset w:val="80"/>
    <w:family w:val="modern"/>
    <w:pitch w:val="fixed"/>
    <w:sig w:usb0="A00002BF" w:usb1="68C7FCFB" w:usb2="00000010" w:usb3="00000000" w:csb0="0002009F" w:csb1="00000000"/>
  </w:font>
  <w:font w:name="｣ﾍ｣ﾓ ｣ﾐﾃｯ">
    <w:altName w:val="MS Gothic"/>
    <w:panose1 w:val="00000000000000000000"/>
    <w:charset w:val="80"/>
    <w:family w:val="auto"/>
    <w:notTrueType/>
    <w:pitch w:val="variable"/>
    <w:sig w:usb0="00000001" w:usb1="08070000" w:usb2="00000010" w:usb3="00000000" w:csb0="00020000" w:csb1="00000000"/>
  </w:font>
  <w:font w:name="Mangal">
    <w:panose1 w:val="02040503050203030202"/>
    <w:charset w:val="01"/>
    <w:family w:val="roman"/>
    <w:notTrueType/>
    <w:pitch w:val="variable"/>
    <w:sig w:usb0="00002000" w:usb1="00000000" w:usb2="00000000" w:usb3="00000000" w:csb0="00000000" w:csb1="00000000"/>
  </w:font>
  <w:font w:name="仿宋">
    <w:panose1 w:val="02010609060101010101"/>
    <w:charset w:val="86"/>
    <w:family w:val="modern"/>
    <w:pitch w:val="fixed"/>
    <w:sig w:usb0="800002BF" w:usb1="38CF7CFA" w:usb2="00000016" w:usb3="00000000" w:csb0="00040001" w:csb1="00000000"/>
  </w:font>
  <w:font w:name="Simsun">
    <w:altName w:val="Times New Roman"/>
    <w:panose1 w:val="00000000000000000000"/>
    <w:charset w:val="00"/>
    <w:family w:val="roman"/>
    <w:notTrueType/>
    <w:pitch w:val="default"/>
  </w:font>
  <w:font w:name="仿宋_GB2312">
    <w:altName w:val="宋体"/>
    <w:panose1 w:val="00000000000000000000"/>
    <w:charset w:val="86"/>
    <w:family w:val="roman"/>
    <w:notTrueType/>
    <w:pitch w:val="default"/>
  </w:font>
  <w:font w:name="Gill Sans MT">
    <w:panose1 w:val="020B0502020104020203"/>
    <w:charset w:val="00"/>
    <w:family w:val="swiss"/>
    <w:pitch w:val="variable"/>
    <w:sig w:usb0="00000007" w:usb1="00000000" w:usb2="00000000" w:usb3="00000000" w:csb0="0000000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0465" w:rsidRDefault="00460465" w:rsidP="00F71F8C">
    <w:pPr>
      <w:pStyle w:val="a4"/>
      <w:spacing w:before="120"/>
      <w:ind w:firstLine="360"/>
      <w:jc w:val="center"/>
    </w:pPr>
    <w:r>
      <w:fldChar w:fldCharType="begin"/>
    </w:r>
    <w:r>
      <w:instrText>PAGE   \* MERGEFORMAT</w:instrText>
    </w:r>
    <w:r>
      <w:fldChar w:fldCharType="separate"/>
    </w:r>
    <w:r w:rsidR="00852608" w:rsidRPr="00852608">
      <w:rPr>
        <w:noProof/>
        <w:lang w:val="zh-CN"/>
      </w:rPr>
      <w:t>1</w:t>
    </w:r>
    <w:r>
      <w:rPr>
        <w:noProof/>
        <w:lang w:val="zh-CN"/>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64B26" w:rsidRDefault="00D64B26" w:rsidP="00F71F8C">
      <w:pPr>
        <w:spacing w:before="120" w:line="240" w:lineRule="auto"/>
        <w:ind w:firstLine="480"/>
      </w:pPr>
      <w:r>
        <w:separator/>
      </w:r>
    </w:p>
  </w:footnote>
  <w:footnote w:type="continuationSeparator" w:id="0">
    <w:p w:rsidR="00D64B26" w:rsidRDefault="00D64B26" w:rsidP="00F71F8C">
      <w:pPr>
        <w:spacing w:before="120" w:line="24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0465" w:rsidRPr="0079486F" w:rsidRDefault="00460465" w:rsidP="0079486F">
    <w:pPr>
      <w:pStyle w:val="a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AA5FAD"/>
    <w:multiLevelType w:val="hybridMultilevel"/>
    <w:tmpl w:val="9E688A30"/>
    <w:lvl w:ilvl="0" w:tplc="75EE98C8">
      <w:start w:val="1"/>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15504D77"/>
    <w:multiLevelType w:val="hybridMultilevel"/>
    <w:tmpl w:val="DD20C6E0"/>
    <w:lvl w:ilvl="0" w:tplc="69B001DE">
      <w:start w:val="1"/>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nsid w:val="23217173"/>
    <w:multiLevelType w:val="hybridMultilevel"/>
    <w:tmpl w:val="E0327A90"/>
    <w:lvl w:ilvl="0" w:tplc="179C1764">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
    <w:nsid w:val="277D2ADB"/>
    <w:multiLevelType w:val="hybridMultilevel"/>
    <w:tmpl w:val="245646FE"/>
    <w:lvl w:ilvl="0" w:tplc="CC80E0AE">
      <w:start w:val="1"/>
      <w:numFmt w:val="japaneseCounting"/>
      <w:lvlText w:val="第%1，"/>
      <w:lvlJc w:val="left"/>
      <w:pPr>
        <w:ind w:left="1686" w:hanging="1080"/>
      </w:pPr>
      <w:rPr>
        <w:rFonts w:hint="eastAsia"/>
        <w:lang w:val="en-US"/>
      </w:rPr>
    </w:lvl>
    <w:lvl w:ilvl="1" w:tplc="04090019" w:tentative="1">
      <w:start w:val="1"/>
      <w:numFmt w:val="lowerLetter"/>
      <w:lvlText w:val="%2)"/>
      <w:lvlJc w:val="left"/>
      <w:pPr>
        <w:ind w:left="1566" w:hanging="480"/>
      </w:pPr>
    </w:lvl>
    <w:lvl w:ilvl="2" w:tplc="0409001B" w:tentative="1">
      <w:start w:val="1"/>
      <w:numFmt w:val="lowerRoman"/>
      <w:lvlText w:val="%3."/>
      <w:lvlJc w:val="right"/>
      <w:pPr>
        <w:ind w:left="2046" w:hanging="480"/>
      </w:pPr>
    </w:lvl>
    <w:lvl w:ilvl="3" w:tplc="0409000F" w:tentative="1">
      <w:start w:val="1"/>
      <w:numFmt w:val="decimal"/>
      <w:lvlText w:val="%4."/>
      <w:lvlJc w:val="left"/>
      <w:pPr>
        <w:ind w:left="2526" w:hanging="480"/>
      </w:pPr>
    </w:lvl>
    <w:lvl w:ilvl="4" w:tplc="04090019" w:tentative="1">
      <w:start w:val="1"/>
      <w:numFmt w:val="lowerLetter"/>
      <w:lvlText w:val="%5)"/>
      <w:lvlJc w:val="left"/>
      <w:pPr>
        <w:ind w:left="3006" w:hanging="480"/>
      </w:pPr>
    </w:lvl>
    <w:lvl w:ilvl="5" w:tplc="0409001B" w:tentative="1">
      <w:start w:val="1"/>
      <w:numFmt w:val="lowerRoman"/>
      <w:lvlText w:val="%6."/>
      <w:lvlJc w:val="right"/>
      <w:pPr>
        <w:ind w:left="3486" w:hanging="480"/>
      </w:pPr>
    </w:lvl>
    <w:lvl w:ilvl="6" w:tplc="0409000F" w:tentative="1">
      <w:start w:val="1"/>
      <w:numFmt w:val="decimal"/>
      <w:lvlText w:val="%7."/>
      <w:lvlJc w:val="left"/>
      <w:pPr>
        <w:ind w:left="3966" w:hanging="480"/>
      </w:pPr>
    </w:lvl>
    <w:lvl w:ilvl="7" w:tplc="04090019" w:tentative="1">
      <w:start w:val="1"/>
      <w:numFmt w:val="lowerLetter"/>
      <w:lvlText w:val="%8)"/>
      <w:lvlJc w:val="left"/>
      <w:pPr>
        <w:ind w:left="4446" w:hanging="480"/>
      </w:pPr>
    </w:lvl>
    <w:lvl w:ilvl="8" w:tplc="0409001B" w:tentative="1">
      <w:start w:val="1"/>
      <w:numFmt w:val="lowerRoman"/>
      <w:lvlText w:val="%9."/>
      <w:lvlJc w:val="right"/>
      <w:pPr>
        <w:ind w:left="4926" w:hanging="480"/>
      </w:pPr>
    </w:lvl>
  </w:abstractNum>
  <w:abstractNum w:abstractNumId="4">
    <w:nsid w:val="33C41CF6"/>
    <w:multiLevelType w:val="hybridMultilevel"/>
    <w:tmpl w:val="E68E6358"/>
    <w:lvl w:ilvl="0" w:tplc="75EE98C8">
      <w:start w:val="1"/>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nsid w:val="37D1045B"/>
    <w:multiLevelType w:val="hybridMultilevel"/>
    <w:tmpl w:val="6796541C"/>
    <w:lvl w:ilvl="0" w:tplc="051C4116">
      <w:start w:val="1"/>
      <w:numFmt w:val="japaneseCounting"/>
      <w:lvlText w:val="%1、"/>
      <w:lvlJc w:val="left"/>
      <w:pPr>
        <w:ind w:left="480" w:hanging="48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nsid w:val="3B340206"/>
    <w:multiLevelType w:val="hybridMultilevel"/>
    <w:tmpl w:val="4A62F43E"/>
    <w:lvl w:ilvl="0" w:tplc="7C008512">
      <w:start w:val="1"/>
      <w:numFmt w:val="japaneseCounting"/>
      <w:lvlText w:val="%1、"/>
      <w:lvlJc w:val="left"/>
      <w:pPr>
        <w:ind w:left="720" w:hanging="720"/>
      </w:pPr>
      <w:rPr>
        <w:rFonts w:hint="default"/>
        <w:lang w:val="en-US"/>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nsid w:val="3E4B05C4"/>
    <w:multiLevelType w:val="multilevel"/>
    <w:tmpl w:val="3E4B05C4"/>
    <w:lvl w:ilvl="0">
      <w:start w:val="1"/>
      <w:numFmt w:val="japaneseCounting"/>
      <w:lvlText w:val="%1、"/>
      <w:lvlJc w:val="left"/>
      <w:pPr>
        <w:ind w:left="1200" w:hanging="720"/>
      </w:pPr>
      <w:rPr>
        <w:rFonts w:cs="Times New Roman" w:hint="default"/>
      </w:rPr>
    </w:lvl>
    <w:lvl w:ilvl="1">
      <w:start w:val="1"/>
      <w:numFmt w:val="lowerLetter"/>
      <w:lvlText w:val="%2)"/>
      <w:lvlJc w:val="left"/>
      <w:pPr>
        <w:ind w:left="1320" w:hanging="420"/>
      </w:pPr>
      <w:rPr>
        <w:rFonts w:cs="Times New Roman"/>
      </w:rPr>
    </w:lvl>
    <w:lvl w:ilvl="2">
      <w:start w:val="1"/>
      <w:numFmt w:val="lowerRoman"/>
      <w:lvlText w:val="%3."/>
      <w:lvlJc w:val="right"/>
      <w:pPr>
        <w:ind w:left="1740" w:hanging="420"/>
      </w:pPr>
      <w:rPr>
        <w:rFonts w:cs="Times New Roman"/>
      </w:rPr>
    </w:lvl>
    <w:lvl w:ilvl="3">
      <w:start w:val="1"/>
      <w:numFmt w:val="decimal"/>
      <w:lvlText w:val="%4."/>
      <w:lvlJc w:val="left"/>
      <w:pPr>
        <w:ind w:left="2160" w:hanging="420"/>
      </w:pPr>
      <w:rPr>
        <w:rFonts w:cs="Times New Roman"/>
      </w:rPr>
    </w:lvl>
    <w:lvl w:ilvl="4">
      <w:start w:val="1"/>
      <w:numFmt w:val="lowerLetter"/>
      <w:lvlText w:val="%5)"/>
      <w:lvlJc w:val="left"/>
      <w:pPr>
        <w:ind w:left="2580" w:hanging="420"/>
      </w:pPr>
      <w:rPr>
        <w:rFonts w:cs="Times New Roman"/>
      </w:rPr>
    </w:lvl>
    <w:lvl w:ilvl="5">
      <w:start w:val="1"/>
      <w:numFmt w:val="lowerRoman"/>
      <w:lvlText w:val="%6."/>
      <w:lvlJc w:val="right"/>
      <w:pPr>
        <w:ind w:left="3000" w:hanging="420"/>
      </w:pPr>
      <w:rPr>
        <w:rFonts w:cs="Times New Roman"/>
      </w:rPr>
    </w:lvl>
    <w:lvl w:ilvl="6">
      <w:start w:val="1"/>
      <w:numFmt w:val="decimal"/>
      <w:lvlText w:val="%7."/>
      <w:lvlJc w:val="left"/>
      <w:pPr>
        <w:ind w:left="3420" w:hanging="420"/>
      </w:pPr>
      <w:rPr>
        <w:rFonts w:cs="Times New Roman"/>
      </w:rPr>
    </w:lvl>
    <w:lvl w:ilvl="7">
      <w:start w:val="1"/>
      <w:numFmt w:val="lowerLetter"/>
      <w:lvlText w:val="%8)"/>
      <w:lvlJc w:val="left"/>
      <w:pPr>
        <w:ind w:left="3840" w:hanging="420"/>
      </w:pPr>
      <w:rPr>
        <w:rFonts w:cs="Times New Roman"/>
      </w:rPr>
    </w:lvl>
    <w:lvl w:ilvl="8">
      <w:start w:val="1"/>
      <w:numFmt w:val="lowerRoman"/>
      <w:lvlText w:val="%9."/>
      <w:lvlJc w:val="right"/>
      <w:pPr>
        <w:ind w:left="4260" w:hanging="420"/>
      </w:pPr>
      <w:rPr>
        <w:rFonts w:cs="Times New Roman"/>
      </w:rPr>
    </w:lvl>
  </w:abstractNum>
  <w:abstractNum w:abstractNumId="8">
    <w:nsid w:val="444E355F"/>
    <w:multiLevelType w:val="hybridMultilevel"/>
    <w:tmpl w:val="1CA07170"/>
    <w:lvl w:ilvl="0" w:tplc="083A0D1A">
      <w:start w:val="3"/>
      <w:numFmt w:val="japaneseCounting"/>
      <w:lvlText w:val="%1、"/>
      <w:lvlJc w:val="left"/>
      <w:pPr>
        <w:ind w:left="1200" w:hanging="72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9">
    <w:nsid w:val="59527A82"/>
    <w:multiLevelType w:val="hybridMultilevel"/>
    <w:tmpl w:val="28A6D1E8"/>
    <w:lvl w:ilvl="0" w:tplc="2F30D02E">
      <w:start w:val="5"/>
      <w:numFmt w:val="japaneseCounting"/>
      <w:lvlText w:val="%1、"/>
      <w:lvlJc w:val="left"/>
      <w:pPr>
        <w:ind w:left="920" w:hanging="720"/>
      </w:pPr>
      <w:rPr>
        <w:rFonts w:hint="default"/>
      </w:rPr>
    </w:lvl>
    <w:lvl w:ilvl="1" w:tplc="04090019" w:tentative="1">
      <w:start w:val="1"/>
      <w:numFmt w:val="lowerLetter"/>
      <w:lvlText w:val="%2)"/>
      <w:lvlJc w:val="left"/>
      <w:pPr>
        <w:ind w:left="1040" w:hanging="420"/>
      </w:pPr>
    </w:lvl>
    <w:lvl w:ilvl="2" w:tplc="0409001B" w:tentative="1">
      <w:start w:val="1"/>
      <w:numFmt w:val="lowerRoman"/>
      <w:lvlText w:val="%3."/>
      <w:lvlJc w:val="right"/>
      <w:pPr>
        <w:ind w:left="1460" w:hanging="420"/>
      </w:pPr>
    </w:lvl>
    <w:lvl w:ilvl="3" w:tplc="0409000F" w:tentative="1">
      <w:start w:val="1"/>
      <w:numFmt w:val="decimal"/>
      <w:lvlText w:val="%4."/>
      <w:lvlJc w:val="left"/>
      <w:pPr>
        <w:ind w:left="1880" w:hanging="420"/>
      </w:pPr>
    </w:lvl>
    <w:lvl w:ilvl="4" w:tplc="04090019" w:tentative="1">
      <w:start w:val="1"/>
      <w:numFmt w:val="lowerLetter"/>
      <w:lvlText w:val="%5)"/>
      <w:lvlJc w:val="left"/>
      <w:pPr>
        <w:ind w:left="2300" w:hanging="420"/>
      </w:pPr>
    </w:lvl>
    <w:lvl w:ilvl="5" w:tplc="0409001B" w:tentative="1">
      <w:start w:val="1"/>
      <w:numFmt w:val="lowerRoman"/>
      <w:lvlText w:val="%6."/>
      <w:lvlJc w:val="right"/>
      <w:pPr>
        <w:ind w:left="2720" w:hanging="420"/>
      </w:pPr>
    </w:lvl>
    <w:lvl w:ilvl="6" w:tplc="0409000F" w:tentative="1">
      <w:start w:val="1"/>
      <w:numFmt w:val="decimal"/>
      <w:lvlText w:val="%7."/>
      <w:lvlJc w:val="left"/>
      <w:pPr>
        <w:ind w:left="3140" w:hanging="420"/>
      </w:pPr>
    </w:lvl>
    <w:lvl w:ilvl="7" w:tplc="04090019" w:tentative="1">
      <w:start w:val="1"/>
      <w:numFmt w:val="lowerLetter"/>
      <w:lvlText w:val="%8)"/>
      <w:lvlJc w:val="left"/>
      <w:pPr>
        <w:ind w:left="3560" w:hanging="420"/>
      </w:pPr>
    </w:lvl>
    <w:lvl w:ilvl="8" w:tplc="0409001B" w:tentative="1">
      <w:start w:val="1"/>
      <w:numFmt w:val="lowerRoman"/>
      <w:lvlText w:val="%9."/>
      <w:lvlJc w:val="right"/>
      <w:pPr>
        <w:ind w:left="3980" w:hanging="420"/>
      </w:pPr>
    </w:lvl>
  </w:abstractNum>
  <w:abstractNum w:abstractNumId="10">
    <w:nsid w:val="648B7F35"/>
    <w:multiLevelType w:val="hybridMultilevel"/>
    <w:tmpl w:val="EC4EECCC"/>
    <w:lvl w:ilvl="0" w:tplc="80AA9C2C">
      <w:start w:val="1"/>
      <w:numFmt w:val="japaneseCounting"/>
      <w:lvlText w:val="%1、"/>
      <w:lvlJc w:val="left"/>
      <w:pPr>
        <w:ind w:left="1200" w:hanging="72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num w:numId="1">
    <w:abstractNumId w:val="5"/>
  </w:num>
  <w:num w:numId="2">
    <w:abstractNumId w:val="10"/>
  </w:num>
  <w:num w:numId="3">
    <w:abstractNumId w:val="1"/>
  </w:num>
  <w:num w:numId="4">
    <w:abstractNumId w:val="8"/>
  </w:num>
  <w:num w:numId="5">
    <w:abstractNumId w:val="9"/>
  </w:num>
  <w:num w:numId="6">
    <w:abstractNumId w:val="7"/>
  </w:num>
  <w:num w:numId="7">
    <w:abstractNumId w:val="2"/>
  </w:num>
  <w:num w:numId="8">
    <w:abstractNumId w:val="0"/>
  </w:num>
  <w:num w:numId="9">
    <w:abstractNumId w:val="4"/>
  </w:num>
  <w:num w:numId="10">
    <w:abstractNumId w:val="6"/>
  </w:num>
  <w:num w:numId="1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85CC3"/>
    <w:rsid w:val="0003738A"/>
    <w:rsid w:val="00044A1E"/>
    <w:rsid w:val="00060153"/>
    <w:rsid w:val="000612AE"/>
    <w:rsid w:val="00074B0B"/>
    <w:rsid w:val="000812FA"/>
    <w:rsid w:val="00081C94"/>
    <w:rsid w:val="00085D8A"/>
    <w:rsid w:val="00091063"/>
    <w:rsid w:val="00096025"/>
    <w:rsid w:val="000B15B1"/>
    <w:rsid w:val="000C4CF7"/>
    <w:rsid w:val="000C5836"/>
    <w:rsid w:val="000C5908"/>
    <w:rsid w:val="000D394B"/>
    <w:rsid w:val="000E5A4F"/>
    <w:rsid w:val="000F1C6D"/>
    <w:rsid w:val="000F2E0C"/>
    <w:rsid w:val="00111318"/>
    <w:rsid w:val="00112852"/>
    <w:rsid w:val="00115075"/>
    <w:rsid w:val="00122D80"/>
    <w:rsid w:val="00125C50"/>
    <w:rsid w:val="001268EE"/>
    <w:rsid w:val="00133FB3"/>
    <w:rsid w:val="00134DE6"/>
    <w:rsid w:val="0015384A"/>
    <w:rsid w:val="00160866"/>
    <w:rsid w:val="001871BB"/>
    <w:rsid w:val="001960BC"/>
    <w:rsid w:val="001A66DA"/>
    <w:rsid w:val="001A6B4D"/>
    <w:rsid w:val="001B0114"/>
    <w:rsid w:val="001C2F97"/>
    <w:rsid w:val="001E5EB8"/>
    <w:rsid w:val="001E71BF"/>
    <w:rsid w:val="00204F48"/>
    <w:rsid w:val="00220BBE"/>
    <w:rsid w:val="00225461"/>
    <w:rsid w:val="00235E0B"/>
    <w:rsid w:val="00237269"/>
    <w:rsid w:val="00244965"/>
    <w:rsid w:val="0025722D"/>
    <w:rsid w:val="002C7DAE"/>
    <w:rsid w:val="002D6737"/>
    <w:rsid w:val="002E22FA"/>
    <w:rsid w:val="002F094B"/>
    <w:rsid w:val="002F757A"/>
    <w:rsid w:val="0030254E"/>
    <w:rsid w:val="0030382A"/>
    <w:rsid w:val="00321E02"/>
    <w:rsid w:val="00332C3A"/>
    <w:rsid w:val="00337FF5"/>
    <w:rsid w:val="00360FA5"/>
    <w:rsid w:val="0036533D"/>
    <w:rsid w:val="00393440"/>
    <w:rsid w:val="003A3CB5"/>
    <w:rsid w:val="003A7113"/>
    <w:rsid w:val="003B1CA6"/>
    <w:rsid w:val="003C3652"/>
    <w:rsid w:val="003D1D78"/>
    <w:rsid w:val="003D7725"/>
    <w:rsid w:val="003E28F9"/>
    <w:rsid w:val="00404C34"/>
    <w:rsid w:val="00413CB0"/>
    <w:rsid w:val="00436419"/>
    <w:rsid w:val="0044509B"/>
    <w:rsid w:val="00451F5F"/>
    <w:rsid w:val="0045203B"/>
    <w:rsid w:val="00460465"/>
    <w:rsid w:val="00475237"/>
    <w:rsid w:val="0047663D"/>
    <w:rsid w:val="004934B6"/>
    <w:rsid w:val="004E46A3"/>
    <w:rsid w:val="004F672B"/>
    <w:rsid w:val="0051292F"/>
    <w:rsid w:val="00513490"/>
    <w:rsid w:val="00514134"/>
    <w:rsid w:val="00541E9D"/>
    <w:rsid w:val="00547887"/>
    <w:rsid w:val="0059389B"/>
    <w:rsid w:val="005B3A1D"/>
    <w:rsid w:val="005B50A9"/>
    <w:rsid w:val="005C3501"/>
    <w:rsid w:val="005C5882"/>
    <w:rsid w:val="005E0136"/>
    <w:rsid w:val="005E0647"/>
    <w:rsid w:val="00603F96"/>
    <w:rsid w:val="0062689A"/>
    <w:rsid w:val="00631AEF"/>
    <w:rsid w:val="00644CC1"/>
    <w:rsid w:val="00647645"/>
    <w:rsid w:val="00653095"/>
    <w:rsid w:val="00655691"/>
    <w:rsid w:val="0067327D"/>
    <w:rsid w:val="006960C1"/>
    <w:rsid w:val="006A56CC"/>
    <w:rsid w:val="006E787C"/>
    <w:rsid w:val="00701D24"/>
    <w:rsid w:val="00707BA2"/>
    <w:rsid w:val="007271C4"/>
    <w:rsid w:val="00732E53"/>
    <w:rsid w:val="007410AE"/>
    <w:rsid w:val="00741C66"/>
    <w:rsid w:val="00751636"/>
    <w:rsid w:val="00757766"/>
    <w:rsid w:val="00764E01"/>
    <w:rsid w:val="0077074E"/>
    <w:rsid w:val="007716FE"/>
    <w:rsid w:val="00780037"/>
    <w:rsid w:val="00783ECD"/>
    <w:rsid w:val="0079486F"/>
    <w:rsid w:val="007968C7"/>
    <w:rsid w:val="007A24FD"/>
    <w:rsid w:val="007B3D24"/>
    <w:rsid w:val="007B733A"/>
    <w:rsid w:val="007D3CAC"/>
    <w:rsid w:val="0082484A"/>
    <w:rsid w:val="00824F3B"/>
    <w:rsid w:val="00852608"/>
    <w:rsid w:val="008760F9"/>
    <w:rsid w:val="008774D7"/>
    <w:rsid w:val="00877D74"/>
    <w:rsid w:val="008814E3"/>
    <w:rsid w:val="00886787"/>
    <w:rsid w:val="00892343"/>
    <w:rsid w:val="008A0543"/>
    <w:rsid w:val="008B1BD6"/>
    <w:rsid w:val="008D1AB6"/>
    <w:rsid w:val="008D6291"/>
    <w:rsid w:val="008E61F6"/>
    <w:rsid w:val="008F722E"/>
    <w:rsid w:val="00903D19"/>
    <w:rsid w:val="00912DE1"/>
    <w:rsid w:val="0091477E"/>
    <w:rsid w:val="00923C5C"/>
    <w:rsid w:val="009332AB"/>
    <w:rsid w:val="00941586"/>
    <w:rsid w:val="009551C3"/>
    <w:rsid w:val="0096100D"/>
    <w:rsid w:val="009702EE"/>
    <w:rsid w:val="009A67ED"/>
    <w:rsid w:val="009C5225"/>
    <w:rsid w:val="009C597C"/>
    <w:rsid w:val="009C67AB"/>
    <w:rsid w:val="009C7972"/>
    <w:rsid w:val="009D3B9B"/>
    <w:rsid w:val="009D69E7"/>
    <w:rsid w:val="009E12BF"/>
    <w:rsid w:val="009E2E8D"/>
    <w:rsid w:val="009E6ECC"/>
    <w:rsid w:val="009F0E59"/>
    <w:rsid w:val="009F54A2"/>
    <w:rsid w:val="00A07908"/>
    <w:rsid w:val="00A136BF"/>
    <w:rsid w:val="00A30997"/>
    <w:rsid w:val="00A57303"/>
    <w:rsid w:val="00A64F36"/>
    <w:rsid w:val="00A95C7E"/>
    <w:rsid w:val="00AA0CF7"/>
    <w:rsid w:val="00AB38F1"/>
    <w:rsid w:val="00AC6130"/>
    <w:rsid w:val="00AE281F"/>
    <w:rsid w:val="00B154EA"/>
    <w:rsid w:val="00B43C24"/>
    <w:rsid w:val="00B523A4"/>
    <w:rsid w:val="00B90565"/>
    <w:rsid w:val="00B90B4D"/>
    <w:rsid w:val="00B9413B"/>
    <w:rsid w:val="00BA434B"/>
    <w:rsid w:val="00BB7A5E"/>
    <w:rsid w:val="00BC4FAF"/>
    <w:rsid w:val="00BF0467"/>
    <w:rsid w:val="00BF5D00"/>
    <w:rsid w:val="00C1226C"/>
    <w:rsid w:val="00C30A35"/>
    <w:rsid w:val="00C3381A"/>
    <w:rsid w:val="00C33A76"/>
    <w:rsid w:val="00C346D6"/>
    <w:rsid w:val="00C43DF1"/>
    <w:rsid w:val="00C47BCE"/>
    <w:rsid w:val="00C47DC3"/>
    <w:rsid w:val="00C57454"/>
    <w:rsid w:val="00C85BDC"/>
    <w:rsid w:val="00CC1931"/>
    <w:rsid w:val="00CC372B"/>
    <w:rsid w:val="00CD46F4"/>
    <w:rsid w:val="00CF2C7A"/>
    <w:rsid w:val="00D027B1"/>
    <w:rsid w:val="00D05485"/>
    <w:rsid w:val="00D115CD"/>
    <w:rsid w:val="00D124C2"/>
    <w:rsid w:val="00D203E0"/>
    <w:rsid w:val="00D27748"/>
    <w:rsid w:val="00D35533"/>
    <w:rsid w:val="00D37676"/>
    <w:rsid w:val="00D52916"/>
    <w:rsid w:val="00D53B58"/>
    <w:rsid w:val="00D61B60"/>
    <w:rsid w:val="00D63C7E"/>
    <w:rsid w:val="00D64B26"/>
    <w:rsid w:val="00D747A9"/>
    <w:rsid w:val="00D74D2F"/>
    <w:rsid w:val="00D84B84"/>
    <w:rsid w:val="00D84D26"/>
    <w:rsid w:val="00DC25CB"/>
    <w:rsid w:val="00DD1ACF"/>
    <w:rsid w:val="00DD4EBD"/>
    <w:rsid w:val="00E0501D"/>
    <w:rsid w:val="00E15791"/>
    <w:rsid w:val="00E2068B"/>
    <w:rsid w:val="00E20A59"/>
    <w:rsid w:val="00E26EC0"/>
    <w:rsid w:val="00E34767"/>
    <w:rsid w:val="00E51E86"/>
    <w:rsid w:val="00E676A3"/>
    <w:rsid w:val="00E846CD"/>
    <w:rsid w:val="00E85CC3"/>
    <w:rsid w:val="00E862B6"/>
    <w:rsid w:val="00E86FDB"/>
    <w:rsid w:val="00EC0804"/>
    <w:rsid w:val="00EC1C6B"/>
    <w:rsid w:val="00EC43C5"/>
    <w:rsid w:val="00ED10AB"/>
    <w:rsid w:val="00ED75AC"/>
    <w:rsid w:val="00F31156"/>
    <w:rsid w:val="00F372F5"/>
    <w:rsid w:val="00F66F4E"/>
    <w:rsid w:val="00F67E3F"/>
    <w:rsid w:val="00F70482"/>
    <w:rsid w:val="00F71F8C"/>
    <w:rsid w:val="00F72EBE"/>
    <w:rsid w:val="00F74567"/>
    <w:rsid w:val="00F76EEE"/>
    <w:rsid w:val="00F81255"/>
    <w:rsid w:val="00F86B72"/>
    <w:rsid w:val="00FC1493"/>
    <w:rsid w:val="00FC43BC"/>
    <w:rsid w:val="00FE52C3"/>
    <w:rsid w:val="00FE54FF"/>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80037"/>
    <w:pPr>
      <w:widowControl w:val="0"/>
      <w:spacing w:beforeLines="50" w:line="360" w:lineRule="auto"/>
      <w:ind w:firstLineChars="200" w:firstLine="200"/>
    </w:pPr>
    <w:rPr>
      <w:rFonts w:ascii="Arial" w:hAnsi="Arial"/>
      <w:kern w:val="2"/>
      <w:sz w:val="24"/>
      <w:szCs w:val="22"/>
    </w:rPr>
  </w:style>
  <w:style w:type="paragraph" w:styleId="1">
    <w:name w:val="heading 1"/>
    <w:basedOn w:val="a"/>
    <w:next w:val="a"/>
    <w:link w:val="1Char"/>
    <w:uiPriority w:val="9"/>
    <w:qFormat/>
    <w:rsid w:val="00F71F8C"/>
    <w:pPr>
      <w:keepNext/>
      <w:keepLines/>
      <w:spacing w:beforeLines="100"/>
      <w:ind w:firstLineChars="0" w:firstLine="0"/>
      <w:jc w:val="center"/>
      <w:outlineLvl w:val="0"/>
    </w:pPr>
    <w:rPr>
      <w:rFonts w:eastAsia="黑体"/>
      <w:b/>
      <w:bCs/>
      <w:kern w:val="44"/>
      <w:sz w:val="44"/>
      <w:szCs w:val="44"/>
    </w:rPr>
  </w:style>
  <w:style w:type="paragraph" w:styleId="2">
    <w:name w:val="heading 2"/>
    <w:basedOn w:val="a"/>
    <w:next w:val="a"/>
    <w:link w:val="2Char"/>
    <w:uiPriority w:val="9"/>
    <w:unhideWhenUsed/>
    <w:qFormat/>
    <w:rsid w:val="00E20A59"/>
    <w:pPr>
      <w:keepNext/>
      <w:keepLines/>
      <w:ind w:firstLineChars="0" w:firstLine="0"/>
      <w:outlineLvl w:val="1"/>
    </w:pPr>
    <w:rPr>
      <w:rFonts w:ascii="Cambria" w:eastAsia="黑体" w:hAnsi="Cambria"/>
      <w:b/>
      <w:bCs/>
      <w:kern w:val="0"/>
      <w:sz w:val="30"/>
      <w:szCs w:val="32"/>
    </w:rPr>
  </w:style>
  <w:style w:type="paragraph" w:styleId="3">
    <w:name w:val="heading 3"/>
    <w:basedOn w:val="a"/>
    <w:next w:val="a"/>
    <w:link w:val="3Char"/>
    <w:uiPriority w:val="99"/>
    <w:qFormat/>
    <w:rsid w:val="001960BC"/>
    <w:pPr>
      <w:keepNext/>
      <w:keepLines/>
      <w:spacing w:beforeLines="0" w:after="260" w:line="416" w:lineRule="auto"/>
      <w:outlineLvl w:val="2"/>
    </w:pPr>
    <w:rPr>
      <w:rFonts w:eastAsia="微软雅黑"/>
      <w:b/>
      <w:bCs/>
      <w:kern w:val="0"/>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F71F8C"/>
    <w:pPr>
      <w:pBdr>
        <w:bottom w:val="single" w:sz="6" w:space="1" w:color="auto"/>
      </w:pBdr>
      <w:tabs>
        <w:tab w:val="center" w:pos="4153"/>
        <w:tab w:val="right" w:pos="8306"/>
      </w:tabs>
      <w:snapToGrid w:val="0"/>
      <w:spacing w:beforeLines="0" w:line="240" w:lineRule="auto"/>
      <w:ind w:firstLineChars="0" w:firstLine="0"/>
      <w:jc w:val="center"/>
    </w:pPr>
    <w:rPr>
      <w:rFonts w:ascii="Calibri" w:hAnsi="Calibri"/>
      <w:kern w:val="0"/>
      <w:sz w:val="18"/>
      <w:szCs w:val="18"/>
    </w:rPr>
  </w:style>
  <w:style w:type="character" w:customStyle="1" w:styleId="Char">
    <w:name w:val="页眉 Char"/>
    <w:link w:val="a3"/>
    <w:uiPriority w:val="99"/>
    <w:rsid w:val="00F71F8C"/>
    <w:rPr>
      <w:sz w:val="18"/>
      <w:szCs w:val="18"/>
    </w:rPr>
  </w:style>
  <w:style w:type="paragraph" w:styleId="a4">
    <w:name w:val="footer"/>
    <w:basedOn w:val="a"/>
    <w:link w:val="Char0"/>
    <w:uiPriority w:val="99"/>
    <w:unhideWhenUsed/>
    <w:rsid w:val="00F71F8C"/>
    <w:pPr>
      <w:tabs>
        <w:tab w:val="center" w:pos="4153"/>
        <w:tab w:val="right" w:pos="8306"/>
      </w:tabs>
      <w:snapToGrid w:val="0"/>
      <w:spacing w:beforeLines="0" w:line="240" w:lineRule="auto"/>
      <w:ind w:firstLineChars="0" w:firstLine="0"/>
    </w:pPr>
    <w:rPr>
      <w:rFonts w:ascii="Calibri" w:hAnsi="Calibri"/>
      <w:kern w:val="0"/>
      <w:sz w:val="18"/>
      <w:szCs w:val="18"/>
    </w:rPr>
  </w:style>
  <w:style w:type="character" w:customStyle="1" w:styleId="Char0">
    <w:name w:val="页脚 Char"/>
    <w:link w:val="a4"/>
    <w:uiPriority w:val="99"/>
    <w:rsid w:val="00F71F8C"/>
    <w:rPr>
      <w:sz w:val="18"/>
      <w:szCs w:val="18"/>
    </w:rPr>
  </w:style>
  <w:style w:type="character" w:customStyle="1" w:styleId="1Char">
    <w:name w:val="标题 1 Char"/>
    <w:link w:val="1"/>
    <w:uiPriority w:val="9"/>
    <w:rsid w:val="00F71F8C"/>
    <w:rPr>
      <w:rFonts w:ascii="Arial" w:eastAsia="黑体" w:hAnsi="Arial" w:cs="Times New Roman"/>
      <w:b/>
      <w:bCs/>
      <w:kern w:val="44"/>
      <w:sz w:val="44"/>
      <w:szCs w:val="44"/>
    </w:rPr>
  </w:style>
  <w:style w:type="paragraph" w:styleId="10">
    <w:name w:val="toc 1"/>
    <w:basedOn w:val="a"/>
    <w:next w:val="a"/>
    <w:autoRedefine/>
    <w:uiPriority w:val="39"/>
    <w:unhideWhenUsed/>
    <w:rsid w:val="00F71F8C"/>
    <w:pPr>
      <w:spacing w:before="120" w:after="120"/>
    </w:pPr>
    <w:rPr>
      <w:rFonts w:ascii="Calibri" w:hAnsi="Calibri"/>
      <w:b/>
      <w:bCs/>
      <w:caps/>
      <w:sz w:val="20"/>
      <w:szCs w:val="20"/>
    </w:rPr>
  </w:style>
  <w:style w:type="character" w:styleId="a5">
    <w:name w:val="Hyperlink"/>
    <w:uiPriority w:val="99"/>
    <w:unhideWhenUsed/>
    <w:rsid w:val="00F71F8C"/>
    <w:rPr>
      <w:color w:val="0000FF"/>
      <w:u w:val="single"/>
    </w:rPr>
  </w:style>
  <w:style w:type="paragraph" w:styleId="a6">
    <w:name w:val="Balloon Text"/>
    <w:basedOn w:val="a"/>
    <w:link w:val="Char1"/>
    <w:uiPriority w:val="99"/>
    <w:semiHidden/>
    <w:unhideWhenUsed/>
    <w:rsid w:val="00F71F8C"/>
    <w:pPr>
      <w:spacing w:line="240" w:lineRule="auto"/>
    </w:pPr>
    <w:rPr>
      <w:kern w:val="0"/>
      <w:sz w:val="18"/>
      <w:szCs w:val="18"/>
    </w:rPr>
  </w:style>
  <w:style w:type="character" w:customStyle="1" w:styleId="Char1">
    <w:name w:val="批注框文本 Char"/>
    <w:link w:val="a6"/>
    <w:uiPriority w:val="99"/>
    <w:semiHidden/>
    <w:rsid w:val="00F71F8C"/>
    <w:rPr>
      <w:rFonts w:ascii="Arial" w:hAnsi="Arial" w:cs="Times New Roman"/>
      <w:sz w:val="18"/>
      <w:szCs w:val="18"/>
    </w:rPr>
  </w:style>
  <w:style w:type="character" w:customStyle="1" w:styleId="2Char">
    <w:name w:val="标题 2 Char"/>
    <w:link w:val="2"/>
    <w:uiPriority w:val="9"/>
    <w:rsid w:val="00E20A59"/>
    <w:rPr>
      <w:rFonts w:ascii="Cambria" w:eastAsia="黑体" w:hAnsi="Cambria" w:cs="Times New Roman"/>
      <w:b/>
      <w:bCs/>
      <w:sz w:val="30"/>
      <w:szCs w:val="32"/>
    </w:rPr>
  </w:style>
  <w:style w:type="paragraph" w:styleId="a7">
    <w:name w:val="List Paragraph"/>
    <w:basedOn w:val="a"/>
    <w:uiPriority w:val="34"/>
    <w:qFormat/>
    <w:rsid w:val="00E20A59"/>
    <w:pPr>
      <w:ind w:firstLine="420"/>
    </w:pPr>
  </w:style>
  <w:style w:type="paragraph" w:styleId="20">
    <w:name w:val="toc 2"/>
    <w:basedOn w:val="a"/>
    <w:next w:val="a"/>
    <w:autoRedefine/>
    <w:uiPriority w:val="39"/>
    <w:unhideWhenUsed/>
    <w:rsid w:val="00732E53"/>
    <w:pPr>
      <w:tabs>
        <w:tab w:val="right" w:leader="dot" w:pos="9060"/>
      </w:tabs>
      <w:spacing w:before="120" w:line="240" w:lineRule="auto"/>
      <w:ind w:left="240" w:firstLine="420"/>
    </w:pPr>
    <w:rPr>
      <w:rFonts w:ascii="Calibri" w:hAnsi="Calibri"/>
      <w:smallCaps/>
      <w:noProof/>
      <w:sz w:val="21"/>
      <w:szCs w:val="20"/>
    </w:rPr>
  </w:style>
  <w:style w:type="paragraph" w:styleId="30">
    <w:name w:val="toc 3"/>
    <w:basedOn w:val="a"/>
    <w:next w:val="a"/>
    <w:autoRedefine/>
    <w:uiPriority w:val="39"/>
    <w:unhideWhenUsed/>
    <w:rsid w:val="007B3D24"/>
    <w:pPr>
      <w:ind w:left="480"/>
    </w:pPr>
    <w:rPr>
      <w:rFonts w:ascii="Calibri" w:hAnsi="Calibri"/>
      <w:i/>
      <w:iCs/>
      <w:sz w:val="20"/>
      <w:szCs w:val="20"/>
    </w:rPr>
  </w:style>
  <w:style w:type="paragraph" w:styleId="4">
    <w:name w:val="toc 4"/>
    <w:basedOn w:val="a"/>
    <w:next w:val="a"/>
    <w:autoRedefine/>
    <w:uiPriority w:val="39"/>
    <w:unhideWhenUsed/>
    <w:rsid w:val="007B3D24"/>
    <w:pPr>
      <w:ind w:left="720"/>
    </w:pPr>
    <w:rPr>
      <w:rFonts w:ascii="Calibri" w:hAnsi="Calibri"/>
      <w:sz w:val="18"/>
      <w:szCs w:val="18"/>
    </w:rPr>
  </w:style>
  <w:style w:type="paragraph" w:styleId="5">
    <w:name w:val="toc 5"/>
    <w:basedOn w:val="a"/>
    <w:next w:val="a"/>
    <w:autoRedefine/>
    <w:uiPriority w:val="39"/>
    <w:unhideWhenUsed/>
    <w:rsid w:val="007B3D24"/>
    <w:pPr>
      <w:ind w:left="960"/>
    </w:pPr>
    <w:rPr>
      <w:rFonts w:ascii="Calibri" w:hAnsi="Calibri"/>
      <w:sz w:val="18"/>
      <w:szCs w:val="18"/>
    </w:rPr>
  </w:style>
  <w:style w:type="paragraph" w:styleId="6">
    <w:name w:val="toc 6"/>
    <w:basedOn w:val="a"/>
    <w:next w:val="a"/>
    <w:autoRedefine/>
    <w:uiPriority w:val="39"/>
    <w:unhideWhenUsed/>
    <w:rsid w:val="007B3D24"/>
    <w:pPr>
      <w:ind w:left="1200"/>
    </w:pPr>
    <w:rPr>
      <w:rFonts w:ascii="Calibri" w:hAnsi="Calibri"/>
      <w:sz w:val="18"/>
      <w:szCs w:val="18"/>
    </w:rPr>
  </w:style>
  <w:style w:type="paragraph" w:styleId="7">
    <w:name w:val="toc 7"/>
    <w:basedOn w:val="a"/>
    <w:next w:val="a"/>
    <w:autoRedefine/>
    <w:uiPriority w:val="39"/>
    <w:unhideWhenUsed/>
    <w:rsid w:val="007B3D24"/>
    <w:pPr>
      <w:ind w:left="1440"/>
    </w:pPr>
    <w:rPr>
      <w:rFonts w:ascii="Calibri" w:hAnsi="Calibri"/>
      <w:sz w:val="18"/>
      <w:szCs w:val="18"/>
    </w:rPr>
  </w:style>
  <w:style w:type="paragraph" w:styleId="8">
    <w:name w:val="toc 8"/>
    <w:basedOn w:val="a"/>
    <w:next w:val="a"/>
    <w:autoRedefine/>
    <w:uiPriority w:val="39"/>
    <w:unhideWhenUsed/>
    <w:rsid w:val="007B3D24"/>
    <w:pPr>
      <w:ind w:left="1680"/>
    </w:pPr>
    <w:rPr>
      <w:rFonts w:ascii="Calibri" w:hAnsi="Calibri"/>
      <w:sz w:val="18"/>
      <w:szCs w:val="18"/>
    </w:rPr>
  </w:style>
  <w:style w:type="paragraph" w:styleId="9">
    <w:name w:val="toc 9"/>
    <w:basedOn w:val="a"/>
    <w:next w:val="a"/>
    <w:autoRedefine/>
    <w:uiPriority w:val="39"/>
    <w:unhideWhenUsed/>
    <w:rsid w:val="007B3D24"/>
    <w:pPr>
      <w:ind w:left="1920"/>
    </w:pPr>
    <w:rPr>
      <w:rFonts w:ascii="Calibri" w:hAnsi="Calibri"/>
      <w:sz w:val="18"/>
      <w:szCs w:val="18"/>
    </w:rPr>
  </w:style>
  <w:style w:type="character" w:customStyle="1" w:styleId="3Char">
    <w:name w:val="标题 3 Char"/>
    <w:link w:val="3"/>
    <w:uiPriority w:val="99"/>
    <w:rsid w:val="001960BC"/>
    <w:rPr>
      <w:rFonts w:ascii="Arial" w:eastAsia="微软雅黑" w:hAnsi="Arial" w:cs="Times New Roman"/>
      <w:b/>
      <w:bCs/>
      <w:sz w:val="32"/>
      <w:szCs w:val="32"/>
    </w:rPr>
  </w:style>
  <w:style w:type="paragraph" w:customStyle="1" w:styleId="a8">
    <w:uiPriority w:val="99"/>
    <w:rsid w:val="001960BC"/>
    <w:rPr>
      <w:kern w:val="2"/>
      <w:sz w:val="21"/>
      <w:szCs w:val="22"/>
    </w:rPr>
  </w:style>
  <w:style w:type="table" w:styleId="a9">
    <w:name w:val="Table Grid"/>
    <w:basedOn w:val="a1"/>
    <w:uiPriority w:val="59"/>
    <w:rsid w:val="001960BC"/>
    <w:pPr>
      <w:widowControl w:val="0"/>
      <w:ind w:firstLineChars="200" w:firstLine="20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列出段落1"/>
    <w:basedOn w:val="a"/>
    <w:uiPriority w:val="99"/>
    <w:rsid w:val="001960BC"/>
    <w:pPr>
      <w:ind w:firstLine="420"/>
      <w:contextualSpacing/>
      <w:jc w:val="both"/>
    </w:pPr>
  </w:style>
  <w:style w:type="character" w:styleId="aa">
    <w:name w:val="page number"/>
    <w:uiPriority w:val="99"/>
    <w:rsid w:val="001960BC"/>
    <w:rPr>
      <w:rFonts w:cs="Times New Roman"/>
    </w:rPr>
  </w:style>
  <w:style w:type="paragraph" w:styleId="ab">
    <w:name w:val="caption"/>
    <w:basedOn w:val="a"/>
    <w:next w:val="a"/>
    <w:unhideWhenUsed/>
    <w:qFormat/>
    <w:rsid w:val="001960BC"/>
    <w:pPr>
      <w:spacing w:beforeLines="0" w:line="240" w:lineRule="auto"/>
    </w:pPr>
    <w:rPr>
      <w:rFonts w:ascii="Cambria" w:eastAsia="黑体" w:hAnsi="Cambria"/>
      <w:sz w:val="20"/>
      <w:szCs w:val="20"/>
    </w:rPr>
  </w:style>
  <w:style w:type="paragraph" w:customStyle="1" w:styleId="Default">
    <w:name w:val="Default"/>
    <w:uiPriority w:val="99"/>
    <w:rsid w:val="001960BC"/>
    <w:pPr>
      <w:widowControl w:val="0"/>
      <w:autoSpaceDE w:val="0"/>
      <w:autoSpaceDN w:val="0"/>
      <w:adjustRightInd w:val="0"/>
    </w:pPr>
    <w:rPr>
      <w:rFonts w:ascii="Cambria" w:eastAsia="MS Mincho" w:hAnsi="Cambria" w:cs="Cambria"/>
      <w:color w:val="000000"/>
      <w:sz w:val="24"/>
      <w:szCs w:val="24"/>
      <w:lang w:val="fr-FR" w:eastAsia="fr-FR"/>
    </w:rPr>
  </w:style>
  <w:style w:type="paragraph" w:customStyle="1" w:styleId="Standard">
    <w:name w:val="Standard"/>
    <w:uiPriority w:val="99"/>
    <w:rsid w:val="001960BC"/>
    <w:pPr>
      <w:widowControl w:val="0"/>
      <w:suppressAutoHyphens/>
      <w:autoSpaceDN w:val="0"/>
      <w:textAlignment w:val="baseline"/>
    </w:pPr>
    <w:rPr>
      <w:rFonts w:ascii="Times New Roman" w:eastAsia="｣ﾍ｣ﾓ ｣ﾐﾃｯ" w:hAnsi="Times New Roman" w:cs="Mangal"/>
      <w:kern w:val="3"/>
      <w:sz w:val="24"/>
      <w:szCs w:val="24"/>
      <w:lang w:val="fr-FR" w:eastAsia="ja-JP" w:bidi="hi-IN"/>
    </w:rPr>
  </w:style>
  <w:style w:type="paragraph" w:customStyle="1" w:styleId="ordinary-outputtarget-output">
    <w:name w:val="ordinary-output target-output"/>
    <w:basedOn w:val="a"/>
    <w:uiPriority w:val="99"/>
    <w:rsid w:val="001960BC"/>
    <w:pPr>
      <w:widowControl/>
      <w:spacing w:beforeLines="0" w:beforeAutospacing="1" w:after="100" w:afterAutospacing="1" w:line="240" w:lineRule="auto"/>
      <w:ind w:firstLineChars="0" w:firstLine="0"/>
    </w:pPr>
    <w:rPr>
      <w:rFonts w:ascii="宋体" w:hAnsi="宋体" w:cs="宋体"/>
      <w:kern w:val="0"/>
      <w:szCs w:val="24"/>
    </w:rPr>
  </w:style>
  <w:style w:type="character" w:customStyle="1" w:styleId="high-light-bg4">
    <w:name w:val="high-light-bg4"/>
    <w:uiPriority w:val="99"/>
    <w:rsid w:val="001960BC"/>
    <w:rPr>
      <w:rFonts w:cs="Times New Roman"/>
    </w:rPr>
  </w:style>
  <w:style w:type="paragraph" w:customStyle="1" w:styleId="ordinary-outputsource-output">
    <w:name w:val="ordinary-output source-output"/>
    <w:basedOn w:val="a"/>
    <w:uiPriority w:val="99"/>
    <w:rsid w:val="001960BC"/>
    <w:pPr>
      <w:widowControl/>
      <w:spacing w:beforeLines="0" w:beforeAutospacing="1" w:after="100" w:afterAutospacing="1" w:line="240" w:lineRule="auto"/>
      <w:ind w:firstLineChars="0" w:firstLine="0"/>
    </w:pPr>
    <w:rPr>
      <w:rFonts w:ascii="宋体" w:hAnsi="宋体" w:cs="宋体"/>
      <w:kern w:val="0"/>
      <w:szCs w:val="24"/>
    </w:rPr>
  </w:style>
  <w:style w:type="character" w:customStyle="1" w:styleId="12">
    <w:name w:val="访问过的超链接1"/>
    <w:uiPriority w:val="99"/>
    <w:semiHidden/>
    <w:unhideWhenUsed/>
    <w:rsid w:val="001960BC"/>
    <w:rPr>
      <w:color w:val="800080"/>
      <w:u w:val="single"/>
    </w:rPr>
  </w:style>
  <w:style w:type="paragraph" w:customStyle="1" w:styleId="p0">
    <w:name w:val="p0"/>
    <w:basedOn w:val="a"/>
    <w:rsid w:val="00CC372B"/>
    <w:pPr>
      <w:widowControl/>
      <w:spacing w:beforeLines="0" w:beforeAutospacing="1" w:after="100" w:afterAutospacing="1" w:line="240" w:lineRule="auto"/>
      <w:ind w:firstLineChars="0" w:firstLine="0"/>
    </w:pPr>
    <w:rPr>
      <w:rFonts w:ascii="宋体" w:hAnsi="宋体" w:cs="宋体"/>
      <w:color w:val="000000"/>
      <w:kern w:val="0"/>
      <w:sz w:val="18"/>
      <w:szCs w:val="18"/>
    </w:rPr>
  </w:style>
  <w:style w:type="paragraph" w:styleId="TOC">
    <w:name w:val="TOC Heading"/>
    <w:basedOn w:val="1"/>
    <w:next w:val="a"/>
    <w:uiPriority w:val="39"/>
    <w:semiHidden/>
    <w:unhideWhenUsed/>
    <w:qFormat/>
    <w:rsid w:val="00D74D2F"/>
    <w:pPr>
      <w:widowControl/>
      <w:spacing w:beforeLines="0" w:line="276" w:lineRule="auto"/>
      <w:jc w:val="left"/>
      <w:outlineLvl w:val="9"/>
    </w:pPr>
    <w:rPr>
      <w:rFonts w:ascii="Cambria" w:eastAsia="宋体" w:hAnsi="Cambria"/>
      <w:color w:val="365F91"/>
      <w:kern w:val="0"/>
      <w:sz w:val="28"/>
      <w:szCs w:val="28"/>
    </w:rPr>
  </w:style>
  <w:style w:type="paragraph" w:styleId="ac">
    <w:name w:val="Normal (Web)"/>
    <w:basedOn w:val="a"/>
    <w:uiPriority w:val="99"/>
    <w:unhideWhenUsed/>
    <w:rsid w:val="009C5225"/>
    <w:pPr>
      <w:widowControl/>
      <w:spacing w:beforeLines="0" w:beforeAutospacing="1" w:after="100" w:afterAutospacing="1" w:line="240" w:lineRule="auto"/>
      <w:ind w:firstLineChars="0" w:firstLine="0"/>
    </w:pPr>
    <w:rPr>
      <w:rFonts w:ascii="宋体" w:hAnsi="宋体" w:cs="宋体"/>
      <w:kern w:val="0"/>
      <w:szCs w:val="24"/>
    </w:rPr>
  </w:style>
  <w:style w:type="table" w:customStyle="1" w:styleId="13">
    <w:name w:val="网格型1"/>
    <w:basedOn w:val="a1"/>
    <w:next w:val="a9"/>
    <w:uiPriority w:val="99"/>
    <w:unhideWhenUsed/>
    <w:rsid w:val="00096025"/>
    <w:rPr>
      <w:rFonts w:ascii="Times New Roman" w:hAnsi="Times New Roman"/>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21">
    <w:name w:val="网格型2"/>
    <w:basedOn w:val="a1"/>
    <w:next w:val="a9"/>
    <w:uiPriority w:val="59"/>
    <w:rsid w:val="0030382A"/>
    <w:rPr>
      <w:rFonts w:asciiTheme="minorHAnsi" w:eastAsiaTheme="minorEastAsia" w:hAnsiTheme="minorHAnsi" w:cstheme="minorBidi"/>
      <w:kern w:val="2"/>
      <w:sz w:val="21"/>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31">
    <w:name w:val="网格型3"/>
    <w:basedOn w:val="a1"/>
    <w:next w:val="a9"/>
    <w:uiPriority w:val="59"/>
    <w:rsid w:val="00F372F5"/>
    <w:rPr>
      <w:rFonts w:asciiTheme="minorHAnsi" w:eastAsiaTheme="minorEastAsia" w:hAnsiTheme="minorHAnsi" w:cstheme="minorBidi"/>
      <w:kern w:val="2"/>
      <w:sz w:val="21"/>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40">
    <w:name w:val="网格型4"/>
    <w:basedOn w:val="a1"/>
    <w:next w:val="a9"/>
    <w:uiPriority w:val="59"/>
    <w:rsid w:val="00783ECD"/>
    <w:rPr>
      <w:rFonts w:asciiTheme="minorHAnsi" w:eastAsiaTheme="minorEastAsia" w:hAnsiTheme="minorHAnsi" w:cstheme="minorBidi"/>
      <w:kern w:val="2"/>
      <w:sz w:val="21"/>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50">
    <w:name w:val="网格型5"/>
    <w:basedOn w:val="a1"/>
    <w:next w:val="a9"/>
    <w:uiPriority w:val="59"/>
    <w:rsid w:val="00CC1931"/>
    <w:rPr>
      <w:rFonts w:asciiTheme="minorHAnsi" w:eastAsiaTheme="minorEastAsia" w:hAnsiTheme="minorHAnsi" w:cstheme="minorBidi"/>
      <w:kern w:val="2"/>
      <w:sz w:val="21"/>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60">
    <w:name w:val="网格型6"/>
    <w:basedOn w:val="a1"/>
    <w:next w:val="a9"/>
    <w:uiPriority w:val="99"/>
    <w:unhideWhenUsed/>
    <w:rsid w:val="00E86FDB"/>
    <w:rPr>
      <w:rFonts w:ascii="Times New Roman" w:hAnsi="Times New Roman"/>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80037"/>
    <w:pPr>
      <w:widowControl w:val="0"/>
      <w:spacing w:beforeLines="50" w:line="360" w:lineRule="auto"/>
      <w:ind w:firstLineChars="200" w:firstLine="200"/>
    </w:pPr>
    <w:rPr>
      <w:rFonts w:ascii="Arial" w:hAnsi="Arial"/>
      <w:kern w:val="2"/>
      <w:sz w:val="24"/>
      <w:szCs w:val="22"/>
    </w:rPr>
  </w:style>
  <w:style w:type="paragraph" w:styleId="1">
    <w:name w:val="heading 1"/>
    <w:basedOn w:val="a"/>
    <w:next w:val="a"/>
    <w:link w:val="1Char"/>
    <w:uiPriority w:val="9"/>
    <w:qFormat/>
    <w:rsid w:val="00F71F8C"/>
    <w:pPr>
      <w:keepNext/>
      <w:keepLines/>
      <w:spacing w:beforeLines="100"/>
      <w:ind w:firstLineChars="0" w:firstLine="0"/>
      <w:jc w:val="center"/>
      <w:outlineLvl w:val="0"/>
    </w:pPr>
    <w:rPr>
      <w:rFonts w:eastAsia="黑体"/>
      <w:b/>
      <w:bCs/>
      <w:kern w:val="44"/>
      <w:sz w:val="44"/>
      <w:szCs w:val="44"/>
    </w:rPr>
  </w:style>
  <w:style w:type="paragraph" w:styleId="2">
    <w:name w:val="heading 2"/>
    <w:basedOn w:val="a"/>
    <w:next w:val="a"/>
    <w:link w:val="2Char"/>
    <w:uiPriority w:val="9"/>
    <w:unhideWhenUsed/>
    <w:qFormat/>
    <w:rsid w:val="00E20A59"/>
    <w:pPr>
      <w:keepNext/>
      <w:keepLines/>
      <w:ind w:firstLineChars="0" w:firstLine="0"/>
      <w:outlineLvl w:val="1"/>
    </w:pPr>
    <w:rPr>
      <w:rFonts w:ascii="Cambria" w:eastAsia="黑体" w:hAnsi="Cambria"/>
      <w:b/>
      <w:bCs/>
      <w:kern w:val="0"/>
      <w:sz w:val="30"/>
      <w:szCs w:val="32"/>
    </w:rPr>
  </w:style>
  <w:style w:type="paragraph" w:styleId="3">
    <w:name w:val="heading 3"/>
    <w:basedOn w:val="a"/>
    <w:next w:val="a"/>
    <w:link w:val="3Char"/>
    <w:uiPriority w:val="99"/>
    <w:qFormat/>
    <w:rsid w:val="001960BC"/>
    <w:pPr>
      <w:keepNext/>
      <w:keepLines/>
      <w:spacing w:beforeLines="0" w:after="260" w:line="416" w:lineRule="auto"/>
      <w:outlineLvl w:val="2"/>
    </w:pPr>
    <w:rPr>
      <w:rFonts w:eastAsia="微软雅黑"/>
      <w:b/>
      <w:bCs/>
      <w:kern w:val="0"/>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F71F8C"/>
    <w:pPr>
      <w:pBdr>
        <w:bottom w:val="single" w:sz="6" w:space="1" w:color="auto"/>
      </w:pBdr>
      <w:tabs>
        <w:tab w:val="center" w:pos="4153"/>
        <w:tab w:val="right" w:pos="8306"/>
      </w:tabs>
      <w:snapToGrid w:val="0"/>
      <w:spacing w:beforeLines="0" w:line="240" w:lineRule="auto"/>
      <w:ind w:firstLineChars="0" w:firstLine="0"/>
      <w:jc w:val="center"/>
    </w:pPr>
    <w:rPr>
      <w:rFonts w:ascii="Calibri" w:hAnsi="Calibri"/>
      <w:kern w:val="0"/>
      <w:sz w:val="18"/>
      <w:szCs w:val="18"/>
    </w:rPr>
  </w:style>
  <w:style w:type="character" w:customStyle="1" w:styleId="Char">
    <w:name w:val="页眉 Char"/>
    <w:link w:val="a3"/>
    <w:uiPriority w:val="99"/>
    <w:rsid w:val="00F71F8C"/>
    <w:rPr>
      <w:sz w:val="18"/>
      <w:szCs w:val="18"/>
    </w:rPr>
  </w:style>
  <w:style w:type="paragraph" w:styleId="a4">
    <w:name w:val="footer"/>
    <w:basedOn w:val="a"/>
    <w:link w:val="Char0"/>
    <w:uiPriority w:val="99"/>
    <w:unhideWhenUsed/>
    <w:rsid w:val="00F71F8C"/>
    <w:pPr>
      <w:tabs>
        <w:tab w:val="center" w:pos="4153"/>
        <w:tab w:val="right" w:pos="8306"/>
      </w:tabs>
      <w:snapToGrid w:val="0"/>
      <w:spacing w:beforeLines="0" w:line="240" w:lineRule="auto"/>
      <w:ind w:firstLineChars="0" w:firstLine="0"/>
    </w:pPr>
    <w:rPr>
      <w:rFonts w:ascii="Calibri" w:hAnsi="Calibri"/>
      <w:kern w:val="0"/>
      <w:sz w:val="18"/>
      <w:szCs w:val="18"/>
    </w:rPr>
  </w:style>
  <w:style w:type="character" w:customStyle="1" w:styleId="Char0">
    <w:name w:val="页脚 Char"/>
    <w:link w:val="a4"/>
    <w:uiPriority w:val="99"/>
    <w:rsid w:val="00F71F8C"/>
    <w:rPr>
      <w:sz w:val="18"/>
      <w:szCs w:val="18"/>
    </w:rPr>
  </w:style>
  <w:style w:type="character" w:customStyle="1" w:styleId="1Char">
    <w:name w:val="标题 1 Char"/>
    <w:link w:val="1"/>
    <w:uiPriority w:val="9"/>
    <w:rsid w:val="00F71F8C"/>
    <w:rPr>
      <w:rFonts w:ascii="Arial" w:eastAsia="黑体" w:hAnsi="Arial" w:cs="Times New Roman"/>
      <w:b/>
      <w:bCs/>
      <w:kern w:val="44"/>
      <w:sz w:val="44"/>
      <w:szCs w:val="44"/>
    </w:rPr>
  </w:style>
  <w:style w:type="paragraph" w:styleId="10">
    <w:name w:val="toc 1"/>
    <w:basedOn w:val="a"/>
    <w:next w:val="a"/>
    <w:autoRedefine/>
    <w:uiPriority w:val="39"/>
    <w:unhideWhenUsed/>
    <w:rsid w:val="00F71F8C"/>
    <w:pPr>
      <w:spacing w:before="120" w:after="120"/>
    </w:pPr>
    <w:rPr>
      <w:rFonts w:ascii="Calibri" w:hAnsi="Calibri"/>
      <w:b/>
      <w:bCs/>
      <w:caps/>
      <w:sz w:val="20"/>
      <w:szCs w:val="20"/>
    </w:rPr>
  </w:style>
  <w:style w:type="character" w:styleId="a5">
    <w:name w:val="Hyperlink"/>
    <w:uiPriority w:val="99"/>
    <w:unhideWhenUsed/>
    <w:rsid w:val="00F71F8C"/>
    <w:rPr>
      <w:color w:val="0000FF"/>
      <w:u w:val="single"/>
    </w:rPr>
  </w:style>
  <w:style w:type="paragraph" w:styleId="a6">
    <w:name w:val="Balloon Text"/>
    <w:basedOn w:val="a"/>
    <w:link w:val="Char1"/>
    <w:uiPriority w:val="99"/>
    <w:semiHidden/>
    <w:unhideWhenUsed/>
    <w:rsid w:val="00F71F8C"/>
    <w:pPr>
      <w:spacing w:line="240" w:lineRule="auto"/>
    </w:pPr>
    <w:rPr>
      <w:kern w:val="0"/>
      <w:sz w:val="18"/>
      <w:szCs w:val="18"/>
    </w:rPr>
  </w:style>
  <w:style w:type="character" w:customStyle="1" w:styleId="Char1">
    <w:name w:val="批注框文本 Char"/>
    <w:link w:val="a6"/>
    <w:uiPriority w:val="99"/>
    <w:semiHidden/>
    <w:rsid w:val="00F71F8C"/>
    <w:rPr>
      <w:rFonts w:ascii="Arial" w:hAnsi="Arial" w:cs="Times New Roman"/>
      <w:sz w:val="18"/>
      <w:szCs w:val="18"/>
    </w:rPr>
  </w:style>
  <w:style w:type="character" w:customStyle="1" w:styleId="2Char">
    <w:name w:val="标题 2 Char"/>
    <w:link w:val="2"/>
    <w:uiPriority w:val="9"/>
    <w:rsid w:val="00E20A59"/>
    <w:rPr>
      <w:rFonts w:ascii="Cambria" w:eastAsia="黑体" w:hAnsi="Cambria" w:cs="Times New Roman"/>
      <w:b/>
      <w:bCs/>
      <w:sz w:val="30"/>
      <w:szCs w:val="32"/>
    </w:rPr>
  </w:style>
  <w:style w:type="paragraph" w:styleId="a7">
    <w:name w:val="List Paragraph"/>
    <w:basedOn w:val="a"/>
    <w:uiPriority w:val="34"/>
    <w:qFormat/>
    <w:rsid w:val="00E20A59"/>
    <w:pPr>
      <w:ind w:firstLine="420"/>
    </w:pPr>
  </w:style>
  <w:style w:type="paragraph" w:styleId="20">
    <w:name w:val="toc 2"/>
    <w:basedOn w:val="a"/>
    <w:next w:val="a"/>
    <w:autoRedefine/>
    <w:uiPriority w:val="39"/>
    <w:unhideWhenUsed/>
    <w:rsid w:val="00732E53"/>
    <w:pPr>
      <w:tabs>
        <w:tab w:val="right" w:leader="dot" w:pos="9060"/>
      </w:tabs>
      <w:spacing w:before="120" w:line="240" w:lineRule="auto"/>
      <w:ind w:left="240" w:firstLine="420"/>
    </w:pPr>
    <w:rPr>
      <w:rFonts w:ascii="Calibri" w:hAnsi="Calibri"/>
      <w:smallCaps/>
      <w:noProof/>
      <w:sz w:val="21"/>
      <w:szCs w:val="20"/>
    </w:rPr>
  </w:style>
  <w:style w:type="paragraph" w:styleId="30">
    <w:name w:val="toc 3"/>
    <w:basedOn w:val="a"/>
    <w:next w:val="a"/>
    <w:autoRedefine/>
    <w:uiPriority w:val="39"/>
    <w:unhideWhenUsed/>
    <w:rsid w:val="007B3D24"/>
    <w:pPr>
      <w:ind w:left="480"/>
    </w:pPr>
    <w:rPr>
      <w:rFonts w:ascii="Calibri" w:hAnsi="Calibri"/>
      <w:i/>
      <w:iCs/>
      <w:sz w:val="20"/>
      <w:szCs w:val="20"/>
    </w:rPr>
  </w:style>
  <w:style w:type="paragraph" w:styleId="4">
    <w:name w:val="toc 4"/>
    <w:basedOn w:val="a"/>
    <w:next w:val="a"/>
    <w:autoRedefine/>
    <w:uiPriority w:val="39"/>
    <w:unhideWhenUsed/>
    <w:rsid w:val="007B3D24"/>
    <w:pPr>
      <w:ind w:left="720"/>
    </w:pPr>
    <w:rPr>
      <w:rFonts w:ascii="Calibri" w:hAnsi="Calibri"/>
      <w:sz w:val="18"/>
      <w:szCs w:val="18"/>
    </w:rPr>
  </w:style>
  <w:style w:type="paragraph" w:styleId="5">
    <w:name w:val="toc 5"/>
    <w:basedOn w:val="a"/>
    <w:next w:val="a"/>
    <w:autoRedefine/>
    <w:uiPriority w:val="39"/>
    <w:unhideWhenUsed/>
    <w:rsid w:val="007B3D24"/>
    <w:pPr>
      <w:ind w:left="960"/>
    </w:pPr>
    <w:rPr>
      <w:rFonts w:ascii="Calibri" w:hAnsi="Calibri"/>
      <w:sz w:val="18"/>
      <w:szCs w:val="18"/>
    </w:rPr>
  </w:style>
  <w:style w:type="paragraph" w:styleId="6">
    <w:name w:val="toc 6"/>
    <w:basedOn w:val="a"/>
    <w:next w:val="a"/>
    <w:autoRedefine/>
    <w:uiPriority w:val="39"/>
    <w:unhideWhenUsed/>
    <w:rsid w:val="007B3D24"/>
    <w:pPr>
      <w:ind w:left="1200"/>
    </w:pPr>
    <w:rPr>
      <w:rFonts w:ascii="Calibri" w:hAnsi="Calibri"/>
      <w:sz w:val="18"/>
      <w:szCs w:val="18"/>
    </w:rPr>
  </w:style>
  <w:style w:type="paragraph" w:styleId="7">
    <w:name w:val="toc 7"/>
    <w:basedOn w:val="a"/>
    <w:next w:val="a"/>
    <w:autoRedefine/>
    <w:uiPriority w:val="39"/>
    <w:unhideWhenUsed/>
    <w:rsid w:val="007B3D24"/>
    <w:pPr>
      <w:ind w:left="1440"/>
    </w:pPr>
    <w:rPr>
      <w:rFonts w:ascii="Calibri" w:hAnsi="Calibri"/>
      <w:sz w:val="18"/>
      <w:szCs w:val="18"/>
    </w:rPr>
  </w:style>
  <w:style w:type="paragraph" w:styleId="8">
    <w:name w:val="toc 8"/>
    <w:basedOn w:val="a"/>
    <w:next w:val="a"/>
    <w:autoRedefine/>
    <w:uiPriority w:val="39"/>
    <w:unhideWhenUsed/>
    <w:rsid w:val="007B3D24"/>
    <w:pPr>
      <w:ind w:left="1680"/>
    </w:pPr>
    <w:rPr>
      <w:rFonts w:ascii="Calibri" w:hAnsi="Calibri"/>
      <w:sz w:val="18"/>
      <w:szCs w:val="18"/>
    </w:rPr>
  </w:style>
  <w:style w:type="paragraph" w:styleId="9">
    <w:name w:val="toc 9"/>
    <w:basedOn w:val="a"/>
    <w:next w:val="a"/>
    <w:autoRedefine/>
    <w:uiPriority w:val="39"/>
    <w:unhideWhenUsed/>
    <w:rsid w:val="007B3D24"/>
    <w:pPr>
      <w:ind w:left="1920"/>
    </w:pPr>
    <w:rPr>
      <w:rFonts w:ascii="Calibri" w:hAnsi="Calibri"/>
      <w:sz w:val="18"/>
      <w:szCs w:val="18"/>
    </w:rPr>
  </w:style>
  <w:style w:type="character" w:customStyle="1" w:styleId="3Char">
    <w:name w:val="标题 3 Char"/>
    <w:link w:val="3"/>
    <w:uiPriority w:val="99"/>
    <w:rsid w:val="001960BC"/>
    <w:rPr>
      <w:rFonts w:ascii="Arial" w:eastAsia="微软雅黑" w:hAnsi="Arial" w:cs="Times New Roman"/>
      <w:b/>
      <w:bCs/>
      <w:sz w:val="32"/>
      <w:szCs w:val="32"/>
    </w:rPr>
  </w:style>
  <w:style w:type="paragraph" w:customStyle="1" w:styleId="a8">
    <w:uiPriority w:val="99"/>
    <w:rsid w:val="001960BC"/>
    <w:rPr>
      <w:kern w:val="2"/>
      <w:sz w:val="21"/>
      <w:szCs w:val="22"/>
    </w:rPr>
  </w:style>
  <w:style w:type="table" w:styleId="a9">
    <w:name w:val="Table Grid"/>
    <w:basedOn w:val="a1"/>
    <w:uiPriority w:val="59"/>
    <w:rsid w:val="001960BC"/>
    <w:pPr>
      <w:widowControl w:val="0"/>
      <w:ind w:firstLineChars="200" w:firstLine="20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列出段落1"/>
    <w:basedOn w:val="a"/>
    <w:uiPriority w:val="99"/>
    <w:rsid w:val="001960BC"/>
    <w:pPr>
      <w:ind w:firstLine="420"/>
      <w:contextualSpacing/>
      <w:jc w:val="both"/>
    </w:pPr>
  </w:style>
  <w:style w:type="character" w:styleId="aa">
    <w:name w:val="page number"/>
    <w:uiPriority w:val="99"/>
    <w:rsid w:val="001960BC"/>
    <w:rPr>
      <w:rFonts w:cs="Times New Roman"/>
    </w:rPr>
  </w:style>
  <w:style w:type="paragraph" w:styleId="ab">
    <w:name w:val="caption"/>
    <w:basedOn w:val="a"/>
    <w:next w:val="a"/>
    <w:unhideWhenUsed/>
    <w:qFormat/>
    <w:rsid w:val="001960BC"/>
    <w:pPr>
      <w:spacing w:beforeLines="0" w:line="240" w:lineRule="auto"/>
    </w:pPr>
    <w:rPr>
      <w:rFonts w:ascii="Cambria" w:eastAsia="黑体" w:hAnsi="Cambria"/>
      <w:sz w:val="20"/>
      <w:szCs w:val="20"/>
    </w:rPr>
  </w:style>
  <w:style w:type="paragraph" w:customStyle="1" w:styleId="Default">
    <w:name w:val="Default"/>
    <w:uiPriority w:val="99"/>
    <w:rsid w:val="001960BC"/>
    <w:pPr>
      <w:widowControl w:val="0"/>
      <w:autoSpaceDE w:val="0"/>
      <w:autoSpaceDN w:val="0"/>
      <w:adjustRightInd w:val="0"/>
    </w:pPr>
    <w:rPr>
      <w:rFonts w:ascii="Cambria" w:eastAsia="MS Mincho" w:hAnsi="Cambria" w:cs="Cambria"/>
      <w:color w:val="000000"/>
      <w:sz w:val="24"/>
      <w:szCs w:val="24"/>
      <w:lang w:val="fr-FR" w:eastAsia="fr-FR"/>
    </w:rPr>
  </w:style>
  <w:style w:type="paragraph" w:customStyle="1" w:styleId="Standard">
    <w:name w:val="Standard"/>
    <w:uiPriority w:val="99"/>
    <w:rsid w:val="001960BC"/>
    <w:pPr>
      <w:widowControl w:val="0"/>
      <w:suppressAutoHyphens/>
      <w:autoSpaceDN w:val="0"/>
      <w:textAlignment w:val="baseline"/>
    </w:pPr>
    <w:rPr>
      <w:rFonts w:ascii="Times New Roman" w:eastAsia="｣ﾍ｣ﾓ ｣ﾐﾃｯ" w:hAnsi="Times New Roman" w:cs="Mangal"/>
      <w:kern w:val="3"/>
      <w:sz w:val="24"/>
      <w:szCs w:val="24"/>
      <w:lang w:val="fr-FR" w:eastAsia="ja-JP" w:bidi="hi-IN"/>
    </w:rPr>
  </w:style>
  <w:style w:type="paragraph" w:customStyle="1" w:styleId="ordinary-outputtarget-output">
    <w:name w:val="ordinary-output target-output"/>
    <w:basedOn w:val="a"/>
    <w:uiPriority w:val="99"/>
    <w:rsid w:val="001960BC"/>
    <w:pPr>
      <w:widowControl/>
      <w:spacing w:beforeLines="0" w:beforeAutospacing="1" w:after="100" w:afterAutospacing="1" w:line="240" w:lineRule="auto"/>
      <w:ind w:firstLineChars="0" w:firstLine="0"/>
    </w:pPr>
    <w:rPr>
      <w:rFonts w:ascii="宋体" w:hAnsi="宋体" w:cs="宋体"/>
      <w:kern w:val="0"/>
      <w:szCs w:val="24"/>
    </w:rPr>
  </w:style>
  <w:style w:type="character" w:customStyle="1" w:styleId="high-light-bg4">
    <w:name w:val="high-light-bg4"/>
    <w:uiPriority w:val="99"/>
    <w:rsid w:val="001960BC"/>
    <w:rPr>
      <w:rFonts w:cs="Times New Roman"/>
    </w:rPr>
  </w:style>
  <w:style w:type="paragraph" w:customStyle="1" w:styleId="ordinary-outputsource-output">
    <w:name w:val="ordinary-output source-output"/>
    <w:basedOn w:val="a"/>
    <w:uiPriority w:val="99"/>
    <w:rsid w:val="001960BC"/>
    <w:pPr>
      <w:widowControl/>
      <w:spacing w:beforeLines="0" w:beforeAutospacing="1" w:after="100" w:afterAutospacing="1" w:line="240" w:lineRule="auto"/>
      <w:ind w:firstLineChars="0" w:firstLine="0"/>
    </w:pPr>
    <w:rPr>
      <w:rFonts w:ascii="宋体" w:hAnsi="宋体" w:cs="宋体"/>
      <w:kern w:val="0"/>
      <w:szCs w:val="24"/>
    </w:rPr>
  </w:style>
  <w:style w:type="character" w:customStyle="1" w:styleId="12">
    <w:name w:val="访问过的超链接1"/>
    <w:uiPriority w:val="99"/>
    <w:semiHidden/>
    <w:unhideWhenUsed/>
    <w:rsid w:val="001960BC"/>
    <w:rPr>
      <w:color w:val="800080"/>
      <w:u w:val="single"/>
    </w:rPr>
  </w:style>
  <w:style w:type="paragraph" w:customStyle="1" w:styleId="p0">
    <w:name w:val="p0"/>
    <w:basedOn w:val="a"/>
    <w:rsid w:val="00CC372B"/>
    <w:pPr>
      <w:widowControl/>
      <w:spacing w:beforeLines="0" w:beforeAutospacing="1" w:after="100" w:afterAutospacing="1" w:line="240" w:lineRule="auto"/>
      <w:ind w:firstLineChars="0" w:firstLine="0"/>
    </w:pPr>
    <w:rPr>
      <w:rFonts w:ascii="宋体" w:hAnsi="宋体" w:cs="宋体"/>
      <w:color w:val="000000"/>
      <w:kern w:val="0"/>
      <w:sz w:val="18"/>
      <w:szCs w:val="18"/>
    </w:rPr>
  </w:style>
  <w:style w:type="paragraph" w:styleId="TOC">
    <w:name w:val="TOC Heading"/>
    <w:basedOn w:val="1"/>
    <w:next w:val="a"/>
    <w:uiPriority w:val="39"/>
    <w:semiHidden/>
    <w:unhideWhenUsed/>
    <w:qFormat/>
    <w:rsid w:val="00D74D2F"/>
    <w:pPr>
      <w:widowControl/>
      <w:spacing w:beforeLines="0" w:line="276" w:lineRule="auto"/>
      <w:jc w:val="left"/>
      <w:outlineLvl w:val="9"/>
    </w:pPr>
    <w:rPr>
      <w:rFonts w:ascii="Cambria" w:eastAsia="宋体" w:hAnsi="Cambria"/>
      <w:color w:val="365F91"/>
      <w:kern w:val="0"/>
      <w:sz w:val="28"/>
      <w:szCs w:val="28"/>
    </w:rPr>
  </w:style>
  <w:style w:type="paragraph" w:styleId="ac">
    <w:name w:val="Normal (Web)"/>
    <w:basedOn w:val="a"/>
    <w:uiPriority w:val="99"/>
    <w:unhideWhenUsed/>
    <w:rsid w:val="009C5225"/>
    <w:pPr>
      <w:widowControl/>
      <w:spacing w:beforeLines="0" w:beforeAutospacing="1" w:after="100" w:afterAutospacing="1" w:line="240" w:lineRule="auto"/>
      <w:ind w:firstLineChars="0" w:firstLine="0"/>
    </w:pPr>
    <w:rPr>
      <w:rFonts w:ascii="宋体" w:hAnsi="宋体" w:cs="宋体"/>
      <w:kern w:val="0"/>
      <w:szCs w:val="24"/>
    </w:rPr>
  </w:style>
  <w:style w:type="table" w:customStyle="1" w:styleId="13">
    <w:name w:val="网格型1"/>
    <w:basedOn w:val="a1"/>
    <w:next w:val="a9"/>
    <w:uiPriority w:val="99"/>
    <w:unhideWhenUsed/>
    <w:rsid w:val="00096025"/>
    <w:rPr>
      <w:rFonts w:ascii="Times New Roman" w:hAnsi="Times New Roman"/>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21">
    <w:name w:val="网格型2"/>
    <w:basedOn w:val="a1"/>
    <w:next w:val="a9"/>
    <w:uiPriority w:val="59"/>
    <w:rsid w:val="0030382A"/>
    <w:rPr>
      <w:rFonts w:asciiTheme="minorHAnsi" w:eastAsiaTheme="minorEastAsia" w:hAnsiTheme="minorHAnsi" w:cstheme="minorBidi"/>
      <w:kern w:val="2"/>
      <w:sz w:val="21"/>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31">
    <w:name w:val="网格型3"/>
    <w:basedOn w:val="a1"/>
    <w:next w:val="a9"/>
    <w:uiPriority w:val="59"/>
    <w:rsid w:val="00F372F5"/>
    <w:rPr>
      <w:rFonts w:asciiTheme="minorHAnsi" w:eastAsiaTheme="minorEastAsia" w:hAnsiTheme="minorHAnsi" w:cstheme="minorBidi"/>
      <w:kern w:val="2"/>
      <w:sz w:val="21"/>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40">
    <w:name w:val="网格型4"/>
    <w:basedOn w:val="a1"/>
    <w:next w:val="a9"/>
    <w:uiPriority w:val="59"/>
    <w:rsid w:val="00783ECD"/>
    <w:rPr>
      <w:rFonts w:asciiTheme="minorHAnsi" w:eastAsiaTheme="minorEastAsia" w:hAnsiTheme="minorHAnsi" w:cstheme="minorBidi"/>
      <w:kern w:val="2"/>
      <w:sz w:val="21"/>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50">
    <w:name w:val="网格型5"/>
    <w:basedOn w:val="a1"/>
    <w:next w:val="a9"/>
    <w:uiPriority w:val="59"/>
    <w:rsid w:val="00CC1931"/>
    <w:rPr>
      <w:rFonts w:asciiTheme="minorHAnsi" w:eastAsiaTheme="minorEastAsia" w:hAnsiTheme="minorHAnsi" w:cstheme="minorBidi"/>
      <w:kern w:val="2"/>
      <w:sz w:val="21"/>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60">
    <w:name w:val="网格型6"/>
    <w:basedOn w:val="a1"/>
    <w:next w:val="a9"/>
    <w:uiPriority w:val="99"/>
    <w:unhideWhenUsed/>
    <w:rsid w:val="00E86FDB"/>
    <w:rPr>
      <w:rFonts w:ascii="Times New Roman" w:hAnsi="Times New Roman"/>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0631527">
      <w:bodyDiv w:val="1"/>
      <w:marLeft w:val="0"/>
      <w:marRight w:val="0"/>
      <w:marTop w:val="0"/>
      <w:marBottom w:val="0"/>
      <w:divBdr>
        <w:top w:val="none" w:sz="0" w:space="0" w:color="auto"/>
        <w:left w:val="none" w:sz="0" w:space="0" w:color="auto"/>
        <w:bottom w:val="none" w:sz="0" w:space="0" w:color="auto"/>
        <w:right w:val="none" w:sz="0" w:space="0" w:color="auto"/>
      </w:divBdr>
    </w:div>
    <w:div w:id="262883477">
      <w:bodyDiv w:val="1"/>
      <w:marLeft w:val="0"/>
      <w:marRight w:val="0"/>
      <w:marTop w:val="0"/>
      <w:marBottom w:val="0"/>
      <w:divBdr>
        <w:top w:val="none" w:sz="0" w:space="0" w:color="auto"/>
        <w:left w:val="none" w:sz="0" w:space="0" w:color="auto"/>
        <w:bottom w:val="none" w:sz="0" w:space="0" w:color="auto"/>
        <w:right w:val="none" w:sz="0" w:space="0" w:color="auto"/>
      </w:divBdr>
    </w:div>
    <w:div w:id="328022775">
      <w:bodyDiv w:val="1"/>
      <w:marLeft w:val="0"/>
      <w:marRight w:val="0"/>
      <w:marTop w:val="0"/>
      <w:marBottom w:val="0"/>
      <w:divBdr>
        <w:top w:val="none" w:sz="0" w:space="0" w:color="auto"/>
        <w:left w:val="none" w:sz="0" w:space="0" w:color="auto"/>
        <w:bottom w:val="none" w:sz="0" w:space="0" w:color="auto"/>
        <w:right w:val="none" w:sz="0" w:space="0" w:color="auto"/>
      </w:divBdr>
    </w:div>
    <w:div w:id="742067899">
      <w:bodyDiv w:val="1"/>
      <w:marLeft w:val="0"/>
      <w:marRight w:val="0"/>
      <w:marTop w:val="0"/>
      <w:marBottom w:val="0"/>
      <w:divBdr>
        <w:top w:val="none" w:sz="0" w:space="0" w:color="auto"/>
        <w:left w:val="none" w:sz="0" w:space="0" w:color="auto"/>
        <w:bottom w:val="none" w:sz="0" w:space="0" w:color="auto"/>
        <w:right w:val="none" w:sz="0" w:space="0" w:color="auto"/>
      </w:divBdr>
    </w:div>
    <w:div w:id="919949645">
      <w:bodyDiv w:val="1"/>
      <w:marLeft w:val="0"/>
      <w:marRight w:val="0"/>
      <w:marTop w:val="0"/>
      <w:marBottom w:val="0"/>
      <w:divBdr>
        <w:top w:val="none" w:sz="0" w:space="0" w:color="auto"/>
        <w:left w:val="none" w:sz="0" w:space="0" w:color="auto"/>
        <w:bottom w:val="none" w:sz="0" w:space="0" w:color="auto"/>
        <w:right w:val="none" w:sz="0" w:space="0" w:color="auto"/>
      </w:divBdr>
    </w:div>
    <w:div w:id="20299435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jpeg"/><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footer" Target="footer1.xml"/><Relationship Id="rId10" Type="http://schemas.openxmlformats.org/officeDocument/2006/relationships/image" Target="media/image2.jpeg"/><Relationship Id="rId19" Type="http://schemas.openxmlformats.org/officeDocument/2006/relationships/image" Target="media/image11.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header" Target="header1.xml"/><Relationship Id="rId30"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265B031-1C5D-4FFC-B3FE-07E4B7181D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272</TotalTime>
  <Pages>1</Pages>
  <Words>1303</Words>
  <Characters>7428</Characters>
  <Application>Microsoft Office Word</Application>
  <DocSecurity>0</DocSecurity>
  <Lines>61</Lines>
  <Paragraphs>17</Paragraphs>
  <ScaleCrop>false</ScaleCrop>
  <Company>Microsoft</Company>
  <LinksUpToDate>false</LinksUpToDate>
  <CharactersWithSpaces>8714</CharactersWithSpaces>
  <SharedDoc>false</SharedDoc>
  <HLinks>
    <vt:vector size="90" baseType="variant">
      <vt:variant>
        <vt:i4>1245245</vt:i4>
      </vt:variant>
      <vt:variant>
        <vt:i4>86</vt:i4>
      </vt:variant>
      <vt:variant>
        <vt:i4>0</vt:i4>
      </vt:variant>
      <vt:variant>
        <vt:i4>5</vt:i4>
      </vt:variant>
      <vt:variant>
        <vt:lpwstr/>
      </vt:variant>
      <vt:variant>
        <vt:lpwstr>_Toc397608930</vt:lpwstr>
      </vt:variant>
      <vt:variant>
        <vt:i4>1179709</vt:i4>
      </vt:variant>
      <vt:variant>
        <vt:i4>80</vt:i4>
      </vt:variant>
      <vt:variant>
        <vt:i4>0</vt:i4>
      </vt:variant>
      <vt:variant>
        <vt:i4>5</vt:i4>
      </vt:variant>
      <vt:variant>
        <vt:lpwstr/>
      </vt:variant>
      <vt:variant>
        <vt:lpwstr>_Toc397608929</vt:lpwstr>
      </vt:variant>
      <vt:variant>
        <vt:i4>1179709</vt:i4>
      </vt:variant>
      <vt:variant>
        <vt:i4>74</vt:i4>
      </vt:variant>
      <vt:variant>
        <vt:i4>0</vt:i4>
      </vt:variant>
      <vt:variant>
        <vt:i4>5</vt:i4>
      </vt:variant>
      <vt:variant>
        <vt:lpwstr/>
      </vt:variant>
      <vt:variant>
        <vt:lpwstr>_Toc397608928</vt:lpwstr>
      </vt:variant>
      <vt:variant>
        <vt:i4>1179709</vt:i4>
      </vt:variant>
      <vt:variant>
        <vt:i4>68</vt:i4>
      </vt:variant>
      <vt:variant>
        <vt:i4>0</vt:i4>
      </vt:variant>
      <vt:variant>
        <vt:i4>5</vt:i4>
      </vt:variant>
      <vt:variant>
        <vt:lpwstr/>
      </vt:variant>
      <vt:variant>
        <vt:lpwstr>_Toc397608927</vt:lpwstr>
      </vt:variant>
      <vt:variant>
        <vt:i4>1638460</vt:i4>
      </vt:variant>
      <vt:variant>
        <vt:i4>62</vt:i4>
      </vt:variant>
      <vt:variant>
        <vt:i4>0</vt:i4>
      </vt:variant>
      <vt:variant>
        <vt:i4>5</vt:i4>
      </vt:variant>
      <vt:variant>
        <vt:lpwstr/>
      </vt:variant>
      <vt:variant>
        <vt:lpwstr>_Toc397608894</vt:lpwstr>
      </vt:variant>
      <vt:variant>
        <vt:i4>1572924</vt:i4>
      </vt:variant>
      <vt:variant>
        <vt:i4>56</vt:i4>
      </vt:variant>
      <vt:variant>
        <vt:i4>0</vt:i4>
      </vt:variant>
      <vt:variant>
        <vt:i4>5</vt:i4>
      </vt:variant>
      <vt:variant>
        <vt:lpwstr/>
      </vt:variant>
      <vt:variant>
        <vt:lpwstr>_Toc397608882</vt:lpwstr>
      </vt:variant>
      <vt:variant>
        <vt:i4>1310780</vt:i4>
      </vt:variant>
      <vt:variant>
        <vt:i4>50</vt:i4>
      </vt:variant>
      <vt:variant>
        <vt:i4>0</vt:i4>
      </vt:variant>
      <vt:variant>
        <vt:i4>5</vt:i4>
      </vt:variant>
      <vt:variant>
        <vt:lpwstr/>
      </vt:variant>
      <vt:variant>
        <vt:lpwstr>_Toc397608846</vt:lpwstr>
      </vt:variant>
      <vt:variant>
        <vt:i4>1310780</vt:i4>
      </vt:variant>
      <vt:variant>
        <vt:i4>44</vt:i4>
      </vt:variant>
      <vt:variant>
        <vt:i4>0</vt:i4>
      </vt:variant>
      <vt:variant>
        <vt:i4>5</vt:i4>
      </vt:variant>
      <vt:variant>
        <vt:lpwstr/>
      </vt:variant>
      <vt:variant>
        <vt:lpwstr>_Toc397608845</vt:lpwstr>
      </vt:variant>
      <vt:variant>
        <vt:i4>1310780</vt:i4>
      </vt:variant>
      <vt:variant>
        <vt:i4>38</vt:i4>
      </vt:variant>
      <vt:variant>
        <vt:i4>0</vt:i4>
      </vt:variant>
      <vt:variant>
        <vt:i4>5</vt:i4>
      </vt:variant>
      <vt:variant>
        <vt:lpwstr/>
      </vt:variant>
      <vt:variant>
        <vt:lpwstr>_Toc397608844</vt:lpwstr>
      </vt:variant>
      <vt:variant>
        <vt:i4>1310780</vt:i4>
      </vt:variant>
      <vt:variant>
        <vt:i4>32</vt:i4>
      </vt:variant>
      <vt:variant>
        <vt:i4>0</vt:i4>
      </vt:variant>
      <vt:variant>
        <vt:i4>5</vt:i4>
      </vt:variant>
      <vt:variant>
        <vt:lpwstr/>
      </vt:variant>
      <vt:variant>
        <vt:lpwstr>_Toc397608843</vt:lpwstr>
      </vt:variant>
      <vt:variant>
        <vt:i4>1310780</vt:i4>
      </vt:variant>
      <vt:variant>
        <vt:i4>26</vt:i4>
      </vt:variant>
      <vt:variant>
        <vt:i4>0</vt:i4>
      </vt:variant>
      <vt:variant>
        <vt:i4>5</vt:i4>
      </vt:variant>
      <vt:variant>
        <vt:lpwstr/>
      </vt:variant>
      <vt:variant>
        <vt:lpwstr>_Toc397608842</vt:lpwstr>
      </vt:variant>
      <vt:variant>
        <vt:i4>1310780</vt:i4>
      </vt:variant>
      <vt:variant>
        <vt:i4>20</vt:i4>
      </vt:variant>
      <vt:variant>
        <vt:i4>0</vt:i4>
      </vt:variant>
      <vt:variant>
        <vt:i4>5</vt:i4>
      </vt:variant>
      <vt:variant>
        <vt:lpwstr/>
      </vt:variant>
      <vt:variant>
        <vt:lpwstr>_Toc397608841</vt:lpwstr>
      </vt:variant>
      <vt:variant>
        <vt:i4>1310780</vt:i4>
      </vt:variant>
      <vt:variant>
        <vt:i4>14</vt:i4>
      </vt:variant>
      <vt:variant>
        <vt:i4>0</vt:i4>
      </vt:variant>
      <vt:variant>
        <vt:i4>5</vt:i4>
      </vt:variant>
      <vt:variant>
        <vt:lpwstr/>
      </vt:variant>
      <vt:variant>
        <vt:lpwstr>_Toc397608840</vt:lpwstr>
      </vt:variant>
      <vt:variant>
        <vt:i4>1245244</vt:i4>
      </vt:variant>
      <vt:variant>
        <vt:i4>8</vt:i4>
      </vt:variant>
      <vt:variant>
        <vt:i4>0</vt:i4>
      </vt:variant>
      <vt:variant>
        <vt:i4>5</vt:i4>
      </vt:variant>
      <vt:variant>
        <vt:lpwstr/>
      </vt:variant>
      <vt:variant>
        <vt:lpwstr>_Toc397608839</vt:lpwstr>
      </vt:variant>
      <vt:variant>
        <vt:i4>1245244</vt:i4>
      </vt:variant>
      <vt:variant>
        <vt:i4>2</vt:i4>
      </vt:variant>
      <vt:variant>
        <vt:i4>0</vt:i4>
      </vt:variant>
      <vt:variant>
        <vt:i4>5</vt:i4>
      </vt:variant>
      <vt:variant>
        <vt:lpwstr/>
      </vt:variant>
      <vt:variant>
        <vt:lpwstr>_Toc397608838</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天使的翅膀</dc:creator>
  <cp:lastModifiedBy>北京市劲松职业高中</cp:lastModifiedBy>
  <cp:revision>28</cp:revision>
  <dcterms:created xsi:type="dcterms:W3CDTF">2018-04-23T06:20:00Z</dcterms:created>
  <dcterms:modified xsi:type="dcterms:W3CDTF">2018-04-24T01:48:00Z</dcterms:modified>
</cp:coreProperties>
</file>